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7B" w:rsidRDefault="00CB3BB2" w:rsidP="00CB3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BB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«Теремок»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п.Борисоглебский</w:t>
      </w:r>
      <w:proofErr w:type="spellEnd"/>
    </w:p>
    <w:p w:rsidR="00CB3BB2" w:rsidRDefault="00CB3BB2" w:rsidP="00CB3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BB2" w:rsidRDefault="00CB3BB2" w:rsidP="00CB3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B3BB2" w:rsidRDefault="00CB3BB2" w:rsidP="00CB3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BB2" w:rsidRDefault="00CB3BB2" w:rsidP="00CB3B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97-01/20 от </w:t>
      </w:r>
      <w:r>
        <w:rPr>
          <w:rFonts w:ascii="Times New Roman" w:hAnsi="Times New Roman" w:cs="Times New Roman"/>
          <w:sz w:val="28"/>
          <w:szCs w:val="28"/>
        </w:rPr>
        <w:t>31.08.2016г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BB2" w:rsidRPr="00CB3BB2" w:rsidRDefault="00CB3BB2" w:rsidP="00CB3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BB2">
        <w:rPr>
          <w:rFonts w:ascii="Times New Roman" w:hAnsi="Times New Roman" w:cs="Times New Roman"/>
          <w:b/>
          <w:sz w:val="28"/>
          <w:szCs w:val="28"/>
        </w:rPr>
        <w:t>О создании психолого-медико-педагогическом консилиуме</w:t>
      </w:r>
    </w:p>
    <w:p w:rsidR="00CB3BB2" w:rsidRDefault="00CB3BB2" w:rsidP="00CB3B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Минобразования России от 27.03. 2000г. № 27/901-1 «О психолого-медико-педагогическом консилиуме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образовательного учреждения»</w:t>
      </w:r>
    </w:p>
    <w:p w:rsidR="00CB3BB2" w:rsidRDefault="00CB3BB2" w:rsidP="00CB3B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B3BB2" w:rsidRDefault="00CB3BB2" w:rsidP="00CB3B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Создать </w:t>
      </w:r>
      <w:r>
        <w:rPr>
          <w:rFonts w:ascii="Times New Roman" w:hAnsi="Times New Roman" w:cs="Times New Roman"/>
          <w:sz w:val="28"/>
          <w:szCs w:val="28"/>
        </w:rPr>
        <w:t>психолого-медико-педа</w:t>
      </w:r>
      <w:r>
        <w:rPr>
          <w:rFonts w:ascii="Times New Roman" w:hAnsi="Times New Roman" w:cs="Times New Roman"/>
          <w:sz w:val="28"/>
          <w:szCs w:val="28"/>
        </w:rPr>
        <w:t>гогическом консилиум в следующем составе:</w:t>
      </w:r>
    </w:p>
    <w:p w:rsidR="00CB3BB2" w:rsidRDefault="00CB3BB2" w:rsidP="00CB3B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Руднова Е.В. – заведующий;</w:t>
      </w:r>
    </w:p>
    <w:p w:rsidR="00CB3BB2" w:rsidRDefault="00CB3BB2" w:rsidP="00CB3B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B3BB2" w:rsidRDefault="00CB3BB2" w:rsidP="00CB3B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Елкина Н.А. – музыкальный руководитель,</w:t>
      </w:r>
    </w:p>
    <w:p w:rsidR="00CB3BB2" w:rsidRDefault="00CB3BB2" w:rsidP="00CB3B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Руднова Н.Н. – учитель-дефектолог,</w:t>
      </w:r>
    </w:p>
    <w:p w:rsidR="00CB3BB2" w:rsidRDefault="00CB3BB2" w:rsidP="00CB3B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Н.Ю. – учитель-логопед,</w:t>
      </w:r>
    </w:p>
    <w:p w:rsidR="00CB3BB2" w:rsidRDefault="00CB3BB2" w:rsidP="00CB3B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Бородулина О.Н. – педагог-психолог.</w:t>
      </w:r>
    </w:p>
    <w:p w:rsidR="00CB3BB2" w:rsidRDefault="00CB3BB2" w:rsidP="00CB3B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Учителю-дефектологу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вести учетную документацию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3BB2" w:rsidRDefault="00CB3BB2" w:rsidP="00CB3B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 вступает в силу со дня подписания.</w:t>
      </w:r>
    </w:p>
    <w:p w:rsidR="00CB3BB2" w:rsidRDefault="00CB3BB2" w:rsidP="00CB3B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приказа оставляю за собой.</w:t>
      </w:r>
    </w:p>
    <w:p w:rsidR="00CB3BB2" w:rsidRDefault="00CB3BB2" w:rsidP="00CB3B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BB2" w:rsidRPr="00CB3BB2" w:rsidRDefault="00CB3BB2" w:rsidP="00CB3B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«Теремок»_____________/Руднова Е.В.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</w:t>
      </w:r>
    </w:p>
    <w:sectPr w:rsidR="00CB3BB2" w:rsidRPr="00CB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2"/>
    <w:rsid w:val="00B531E1"/>
    <w:rsid w:val="00C61290"/>
    <w:rsid w:val="00C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986E"/>
  <w15:chartTrackingRefBased/>
  <w15:docId w15:val="{E26FD1BF-7F9A-4F8A-A0BD-0E108144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2020-02-26T07:52:00Z</dcterms:created>
  <dcterms:modified xsi:type="dcterms:W3CDTF">2020-02-26T08:02:00Z</dcterms:modified>
</cp:coreProperties>
</file>