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28" w:rsidRPr="00520C4E" w:rsidRDefault="00343C28" w:rsidP="005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 2021 г.</w:t>
      </w:r>
    </w:p>
    <w:p w:rsidR="00343C28" w:rsidRPr="00520C4E" w:rsidRDefault="00343C28" w:rsidP="005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БП   МБДОУ «Теремок» </w:t>
      </w:r>
      <w:proofErr w:type="spellStart"/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п.Борисоглебский</w:t>
      </w:r>
      <w:proofErr w:type="spellEnd"/>
    </w:p>
    <w:p w:rsidR="00343C28" w:rsidRPr="00520C4E" w:rsidRDefault="00343C28" w:rsidP="005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БП </w:t>
      </w:r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«Дошкольное образовательное учреждение – территория диалога. Обучение через дискуссию» (Использование </w:t>
      </w:r>
      <w:proofErr w:type="spellStart"/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корнесловно</w:t>
      </w:r>
      <w:proofErr w:type="spellEnd"/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-смыслового подхода (Далее КСП) в работе с дошкольниками)»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764"/>
        <w:gridCol w:w="832"/>
        <w:gridCol w:w="1085"/>
        <w:gridCol w:w="5236"/>
      </w:tblGrid>
      <w:tr w:rsidR="00520C4E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520C4E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«Русские народные промыслы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21 января 2021г.</w:t>
            </w:r>
            <w:r w:rsidR="00176A1B"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-25 января 2021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 Сальникова Н.А.</w:t>
            </w: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E40D8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14CFC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F14CFC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воспитанников и их семьи</w:t>
            </w:r>
          </w:p>
        </w:tc>
      </w:tr>
      <w:tr w:rsidR="00520C4E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F14CFC"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войны!»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520C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27 января 2021г.</w:t>
            </w:r>
            <w:r w:rsidR="00176A1B"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-31 января 2021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 Сальникова Н.А.</w:t>
            </w:r>
          </w:p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Е.В.</w:t>
            </w:r>
          </w:p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 Н.А.</w:t>
            </w: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E40D8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14CFC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F14CFC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воспитанников и их семьи</w:t>
            </w:r>
          </w:p>
        </w:tc>
      </w:tr>
      <w:tr w:rsidR="00520C4E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E40D83" w:rsidP="00E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bookmarkStart w:id="0" w:name="_GoBack"/>
            <w:r w:rsidRPr="00E4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"Знакомство дошкольников с личностью, подвигами А</w:t>
            </w:r>
            <w:r w:rsidRPr="00E4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4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4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4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Суворова"</w:t>
            </w:r>
            <w:bookmarkEnd w:id="0"/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520C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29 января 2021г. – 5 февраля 2021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 Сальникова Н.А.</w:t>
            </w:r>
          </w:p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Е.В.</w:t>
            </w:r>
          </w:p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 Н.А.</w:t>
            </w: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E40D8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76A1B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176A1B" w:rsidRPr="00520C4E" w:rsidRDefault="00E40D8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76A1B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https://dsterem-bor.edu.yar.ru/proekti/znakomstvo_s_velikim_russki_55.html</w:t>
              </w:r>
            </w:hyperlink>
          </w:p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воспитанников и их семьи</w:t>
            </w:r>
          </w:p>
        </w:tc>
      </w:tr>
      <w:tr w:rsidR="00520C4E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Онлайн-семинар "Корнеслов: отчет площадок"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520C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11 февраля 2021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 Сальникова Н.А.</w:t>
            </w:r>
          </w:p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Е.В.</w:t>
            </w:r>
          </w:p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 Н.А. Земляницына Л.С.</w:t>
            </w:r>
          </w:p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Помаз А.М.</w:t>
            </w: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E40D8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76A1B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ED14D8"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r w:rsidR="001B0A70"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14D8"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250E"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семьи</w:t>
            </w:r>
          </w:p>
        </w:tc>
      </w:tr>
      <w:tr w:rsidR="00520C4E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В.В. Семенцовым «Истинное значение слова «Овца»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12 февраля 2021г.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Семенцов, С.Ф. Щукина</w:t>
            </w: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40D8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D14D8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</w:t>
            </w:r>
          </w:p>
        </w:tc>
      </w:tr>
      <w:tr w:rsidR="00520C4E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«Семейные традиции»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5  марта 2021г.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Н.А.</w:t>
            </w:r>
          </w:p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40D8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14D8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воспитанников и их семьи</w:t>
            </w:r>
          </w:p>
        </w:tc>
      </w:tr>
      <w:tr w:rsidR="00520C4E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C77CFB" w:rsidP="00520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</w:t>
            </w:r>
            <w:r w:rsidR="007F573B" w:rsidRPr="0052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73B" w:rsidRPr="00520C4E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«Воспитательный потенциал произведений </w:t>
            </w:r>
            <w:proofErr w:type="spellStart"/>
            <w:r w:rsidR="007F573B" w:rsidRPr="00520C4E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="007F573B" w:rsidRPr="00520C4E">
              <w:rPr>
                <w:rFonts w:ascii="Times New Roman" w:hAnsi="Times New Roman" w:cs="Times New Roman"/>
                <w:sz w:val="24"/>
                <w:szCs w:val="24"/>
              </w:rPr>
              <w:t xml:space="preserve">. К 200- </w:t>
            </w:r>
            <w:proofErr w:type="spellStart"/>
            <w:r w:rsidR="007F573B" w:rsidRPr="00520C4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7F573B" w:rsidRPr="00520C4E">
              <w:rPr>
                <w:rFonts w:ascii="Times New Roman" w:hAnsi="Times New Roman" w:cs="Times New Roman"/>
                <w:sz w:val="24"/>
                <w:szCs w:val="24"/>
              </w:rPr>
              <w:t xml:space="preserve"> поэта»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7F573B" w:rsidP="00520C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13 апреля 2021</w:t>
            </w:r>
            <w:r w:rsidR="009062AE"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9062A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С.Ф.</w:t>
            </w: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40D8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062AE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http://xn--n1acein.xn--p1ai/index.php/primenenie-korneslovno-smyslovogo-podkhoda-v-obrazovatel-nykh-uchrezhdeniyakh/274-seminar-praktikum-dlya-pedagogov-doshkolnykh-obrazovatelnykh-uchrezhdenij</w:t>
              </w:r>
            </w:hyperlink>
          </w:p>
          <w:p w:rsidR="009062AE" w:rsidRPr="00520C4E" w:rsidRDefault="009062A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</w:t>
            </w:r>
          </w:p>
        </w:tc>
      </w:tr>
      <w:tr w:rsidR="009062AE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E" w:rsidRPr="00520C4E" w:rsidRDefault="009062A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E" w:rsidRPr="009062AE" w:rsidRDefault="009062AE" w:rsidP="00520C4E">
            <w:pPr>
              <w:shd w:val="clear" w:color="auto" w:fill="FFFFFF"/>
              <w:spacing w:before="180" w:after="180"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Десятая научно-практическая конференция «Создание условий для становления дошкольника как языковой личности»</w:t>
            </w:r>
          </w:p>
          <w:p w:rsidR="009062AE" w:rsidRPr="00520C4E" w:rsidRDefault="009062AE" w:rsidP="00520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E" w:rsidRPr="00520C4E" w:rsidRDefault="009062AE" w:rsidP="00520C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20 мая 2021 г.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E" w:rsidRPr="00520C4E" w:rsidRDefault="009062A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С.Ф.</w:t>
            </w:r>
          </w:p>
          <w:p w:rsidR="009062AE" w:rsidRPr="00520C4E" w:rsidRDefault="009062A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E" w:rsidRPr="00520C4E" w:rsidRDefault="00E40D8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062AE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http://xn--n1acein.xn--p1ai/index.php/primenenie-korneslovno-smyslovogo-podkhoda-v-obrazovatel-nykh-uchrezhdeniyakh/289-desyataya-nauchno-prakticheskaya-konferentsiya-sozdanie-uslovij-dlya-stanovleniya-doshkolnika-kak-yazykovoj-lichnosti</w:t>
              </w:r>
            </w:hyperlink>
          </w:p>
          <w:p w:rsidR="009062AE" w:rsidRPr="00520C4E" w:rsidRDefault="009062A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</w:t>
            </w:r>
          </w:p>
        </w:tc>
      </w:tr>
      <w:tr w:rsidR="00C9077F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7F" w:rsidRPr="00520C4E" w:rsidRDefault="00C9077F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7F" w:rsidRPr="00520C4E" w:rsidRDefault="00C9077F" w:rsidP="00520C4E">
            <w:pPr>
              <w:shd w:val="clear" w:color="auto" w:fill="FFFFFF"/>
              <w:spacing w:before="180" w:after="180"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««Личность воспитывает личность»: св. </w:t>
            </w:r>
            <w:proofErr w:type="spellStart"/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блг</w:t>
            </w:r>
            <w:proofErr w:type="spellEnd"/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. вел. кн. Александр Невский и мы.  Из опыта системы  работы МБДОУ «Теремок» </w:t>
            </w:r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Борисоглебского МР».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7F" w:rsidRPr="00520C4E" w:rsidRDefault="00085F52" w:rsidP="00520C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lastRenderedPageBreak/>
              <w:t>8 октября 2021 г.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7F" w:rsidRPr="00520C4E" w:rsidRDefault="00C9077F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Н.А.,</w:t>
            </w:r>
          </w:p>
          <w:p w:rsidR="00C9077F" w:rsidRPr="00520C4E" w:rsidRDefault="00C9077F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7F" w:rsidRPr="00520C4E" w:rsidRDefault="00E40D8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9077F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http://www.iro.yar.ru/index.php?id=5711</w:t>
              </w:r>
            </w:hyperlink>
          </w:p>
          <w:p w:rsidR="00C9077F" w:rsidRPr="00520C4E" w:rsidRDefault="00085F52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200 участников</w:t>
            </w:r>
          </w:p>
        </w:tc>
      </w:tr>
      <w:tr w:rsidR="00085F52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F52" w:rsidRPr="00520C4E" w:rsidRDefault="00085F52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F52" w:rsidRPr="00085F52" w:rsidRDefault="00085F52" w:rsidP="00520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«Методический час» на тему «Личность</w:t>
            </w:r>
          </w:p>
          <w:p w:rsidR="00085F52" w:rsidRPr="00085F52" w:rsidRDefault="00085F52" w:rsidP="00520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воспитывает личность. Подходы и приемы пробуждения у дошкольников</w:t>
            </w:r>
          </w:p>
          <w:p w:rsidR="00085F52" w:rsidRPr="00085F52" w:rsidRDefault="00085F52" w:rsidP="00520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интереса к Отечественной истории на примере знакомства с подвигами св. </w:t>
            </w:r>
            <w:proofErr w:type="spellStart"/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блг</w:t>
            </w:r>
            <w:proofErr w:type="spellEnd"/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5F52" w:rsidRPr="00085F52" w:rsidRDefault="00085F52" w:rsidP="00520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вел. кн. Александра Невского». Из опыта работы МБДОУ «Теремок».</w:t>
            </w:r>
          </w:p>
          <w:p w:rsidR="00085F52" w:rsidRPr="00520C4E" w:rsidRDefault="00085F52" w:rsidP="00520C4E">
            <w:pPr>
              <w:shd w:val="clear" w:color="auto" w:fill="FFFFFF"/>
              <w:spacing w:before="180" w:after="180" w:line="360" w:lineRule="atLeast"/>
              <w:jc w:val="center"/>
              <w:outlineLvl w:val="1"/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F52" w:rsidRPr="00520C4E" w:rsidRDefault="00520C4E" w:rsidP="00520C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3 декабря 2021 г.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F52" w:rsidRPr="00520C4E" w:rsidRDefault="00520C4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Е.В.</w:t>
            </w:r>
          </w:p>
          <w:p w:rsidR="00520C4E" w:rsidRPr="00520C4E" w:rsidRDefault="00520C4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520C4E" w:rsidRPr="00520C4E" w:rsidRDefault="00520C4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Н.А.</w:t>
            </w: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4E" w:rsidRPr="00520C4E" w:rsidRDefault="00520C4E" w:rsidP="00520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</w:t>
            </w:r>
          </w:p>
          <w:p w:rsidR="00520C4E" w:rsidRPr="00520C4E" w:rsidRDefault="00520C4E" w:rsidP="00520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профессионального образования</w:t>
            </w:r>
          </w:p>
          <w:p w:rsidR="00520C4E" w:rsidRPr="00520C4E" w:rsidRDefault="00520C4E" w:rsidP="00520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сопровождения участников образовательного процесса»</w:t>
            </w:r>
          </w:p>
          <w:p w:rsidR="00520C4E" w:rsidRPr="00520C4E" w:rsidRDefault="00520C4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№29 от 01.12.2021</w:t>
            </w:r>
          </w:p>
          <w:p w:rsidR="00085F52" w:rsidRPr="00520C4E" w:rsidRDefault="00520C4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</w:t>
            </w:r>
          </w:p>
        </w:tc>
      </w:tr>
      <w:tr w:rsidR="00520C4E" w:rsidRPr="00520C4E" w:rsidTr="00343C28">
        <w:trPr>
          <w:jc w:val="center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семинар</w:t>
            </w:r>
            <w:r w:rsidR="00C7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Доклад</w:t>
            </w: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«История, которая рядом»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28" w:rsidRPr="00520C4E" w:rsidRDefault="009062A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23 декабря </w:t>
            </w:r>
            <w:r w:rsidR="00343C28" w:rsidRPr="00520C4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28" w:rsidRPr="00520C4E" w:rsidRDefault="00E40D8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43C28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http://www.iro.yar.ru/index.php?id=5883</w:t>
              </w:r>
            </w:hyperlink>
          </w:p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 педагогов</w:t>
            </w:r>
          </w:p>
        </w:tc>
      </w:tr>
    </w:tbl>
    <w:p w:rsidR="001B0A70" w:rsidRDefault="001B0A70" w:rsidP="00520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CFB" w:rsidRPr="00520C4E" w:rsidRDefault="00C77CFB" w:rsidP="00C77C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CFB" w:rsidRPr="005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28"/>
    <w:rsid w:val="00085F52"/>
    <w:rsid w:val="00176A1B"/>
    <w:rsid w:val="001B0A70"/>
    <w:rsid w:val="00343C28"/>
    <w:rsid w:val="003B250E"/>
    <w:rsid w:val="00520C4E"/>
    <w:rsid w:val="007F573B"/>
    <w:rsid w:val="009062AE"/>
    <w:rsid w:val="00B531E1"/>
    <w:rsid w:val="00B74A62"/>
    <w:rsid w:val="00C61290"/>
    <w:rsid w:val="00C77CFB"/>
    <w:rsid w:val="00C9077F"/>
    <w:rsid w:val="00E40D83"/>
    <w:rsid w:val="00ED14D8"/>
    <w:rsid w:val="00F1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330"/>
  <w15:chartTrackingRefBased/>
  <w15:docId w15:val="{9804CF73-1A17-4B41-B227-8FEAE005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C28"/>
    <w:rPr>
      <w:b/>
      <w:bCs/>
    </w:rPr>
  </w:style>
  <w:style w:type="character" w:styleId="a4">
    <w:name w:val="Hyperlink"/>
    <w:basedOn w:val="a0"/>
    <w:uiPriority w:val="99"/>
    <w:unhideWhenUsed/>
    <w:rsid w:val="00343C2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6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90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terem-bor.edu.yar.ru/innovatsionnaya_deyatelnost/regionalnaya_bazovaya_plosh_45.html" TargetMode="External"/><Relationship Id="rId13" Type="http://schemas.openxmlformats.org/officeDocument/2006/relationships/hyperlink" Target="http://www.iro.yar.ru/index.php?id=5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terem-bor.edu.yar.ru/proekti/znakomstvo_s_velikim_russki_55.html" TargetMode="External"/><Relationship Id="rId12" Type="http://schemas.openxmlformats.org/officeDocument/2006/relationships/hyperlink" Target="http://xn--n1acein.xn--p1ai/index.php/primenenie-korneslovno-smyslovogo-podkhoda-v-obrazovatel-nykh-uchrezhdeniyakh/289-desyataya-nauchno-prakticheskaya-konferentsiya-sozdanie-uslovij-dlya-stanovleniya-doshkolnika-kak-yazykovoj-lichnost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sterem-bor.edu.yar.ru/innovatsionnaya_deyatelnost/regionalnaya_bazovaya_plosh_45.html" TargetMode="External"/><Relationship Id="rId11" Type="http://schemas.openxmlformats.org/officeDocument/2006/relationships/hyperlink" Target="http://xn--n1acein.xn--p1ai/index.php/primenenie-korneslovno-smyslovogo-podkhoda-v-obrazovatel-nykh-uchrezhdeniyakh/274-seminar-praktikum-dlya-pedagogov-doshkolnykh-obrazovatelnykh-uchrezhdenij" TargetMode="External"/><Relationship Id="rId5" Type="http://schemas.openxmlformats.org/officeDocument/2006/relationships/hyperlink" Target="https://dsterem-bor.edu.yar.ru/innovatsionnaya_deyatelnost/regionalnaya_bazovaya_plosh_4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sterem-bor.edu.yar.ru/innovatsionnaya_deyatelnost/regionalnaya_bazovaya_plosh_45.html" TargetMode="External"/><Relationship Id="rId4" Type="http://schemas.openxmlformats.org/officeDocument/2006/relationships/hyperlink" Target="https://dsterem-bor.edu.yar.ru/innovatsionnaya_deyatelnost/regionalnaya_bazovaya_plosh_45.html" TargetMode="External"/><Relationship Id="rId9" Type="http://schemas.openxmlformats.org/officeDocument/2006/relationships/hyperlink" Target="https://dsterem-bor.edu.yar.ru/innovatsionnaya_deyatelnost/regionalnaya_bazovaya_plosh_45.html" TargetMode="External"/><Relationship Id="rId14" Type="http://schemas.openxmlformats.org/officeDocument/2006/relationships/hyperlink" Target="http://www.iro.yar.ru/index.php?id=5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2022-01-17T07:40:00Z</dcterms:created>
  <dcterms:modified xsi:type="dcterms:W3CDTF">2022-01-19T07:33:00Z</dcterms:modified>
</cp:coreProperties>
</file>