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07" w:rsidRDefault="00327B07" w:rsidP="00327B07">
      <w:pPr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Муниципальное бюджетное дошкольное образовательное учреждение      детский сад «Теремок»</w:t>
      </w:r>
    </w:p>
    <w:p w:rsidR="00327B07" w:rsidRDefault="00327B07" w:rsidP="00327B07">
      <w:pPr>
        <w:ind w:right="-143"/>
        <w:rPr>
          <w:rFonts w:ascii="Calibri" w:eastAsia="Calibri" w:hAnsi="Calibri" w:cs="Times New Roman"/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00DDA4" wp14:editId="004396F4">
            <wp:simplePos x="0" y="0"/>
            <wp:positionH relativeFrom="column">
              <wp:posOffset>3822065</wp:posOffset>
            </wp:positionH>
            <wp:positionV relativeFrom="paragraph">
              <wp:posOffset>-4445</wp:posOffset>
            </wp:positionV>
            <wp:extent cx="1993900" cy="1643380"/>
            <wp:effectExtent l="0" t="0" r="0" b="0"/>
            <wp:wrapSquare wrapText="bothSides"/>
            <wp:docPr id="22" name="Рисунок 22" descr="e1ffce5078a96017e8360e20f19da35e69070522_w273_h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1ffce5078a96017e8360e20f19da35e69070522_w273_h1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64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C02AEDC" wp14:editId="4DFB0BCF">
            <wp:simplePos x="0" y="0"/>
            <wp:positionH relativeFrom="column">
              <wp:posOffset>-214630</wp:posOffset>
            </wp:positionH>
            <wp:positionV relativeFrom="paragraph">
              <wp:posOffset>155575</wp:posOffset>
            </wp:positionV>
            <wp:extent cx="1724025" cy="1983740"/>
            <wp:effectExtent l="0" t="0" r="0" b="0"/>
            <wp:wrapNone/>
            <wp:docPr id="3" name="Рисунок 3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8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b/>
          <w:bCs/>
          <w:i/>
          <w:iCs/>
        </w:rPr>
        <w:t xml:space="preserve">           </w:t>
      </w:r>
    </w:p>
    <w:p w:rsidR="00327B07" w:rsidRDefault="00327B07" w:rsidP="00327B07">
      <w:pPr>
        <w:ind w:right="-143"/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  <w:t xml:space="preserve">      </w:t>
      </w:r>
    </w:p>
    <w:p w:rsidR="00327B07" w:rsidRDefault="00327B07" w:rsidP="00327B07">
      <w:pPr>
        <w:ind w:right="-143"/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</w:pPr>
    </w:p>
    <w:p w:rsidR="00327B07" w:rsidRDefault="00327B07" w:rsidP="00327B07">
      <w:pPr>
        <w:ind w:right="-143"/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</w:pPr>
    </w:p>
    <w:p w:rsidR="00327B07" w:rsidRDefault="00327B07" w:rsidP="00327B07">
      <w:pPr>
        <w:ind w:right="-143"/>
        <w:rPr>
          <w:rFonts w:ascii="Times New Roman" w:eastAsia="Calibri" w:hAnsi="Times New Roman" w:cs="Times New Roman"/>
          <w:b/>
          <w:bCs/>
          <w:i/>
          <w:iCs/>
          <w:sz w:val="48"/>
          <w:szCs w:val="48"/>
        </w:rPr>
      </w:pPr>
    </w:p>
    <w:p w:rsidR="00327B07" w:rsidRPr="00327B07" w:rsidRDefault="00327B07" w:rsidP="00327B07">
      <w:pPr>
        <w:spacing w:after="0" w:line="240" w:lineRule="auto"/>
        <w:jc w:val="center"/>
        <w:outlineLvl w:val="0"/>
        <w:rPr>
          <w:rStyle w:val="c4"/>
          <w:rFonts w:ascii="Times New Roman" w:hAnsi="Times New Roman" w:cs="Times New Roman"/>
          <w:b/>
          <w:i/>
          <w:sz w:val="48"/>
          <w:szCs w:val="48"/>
        </w:rPr>
      </w:pPr>
      <w:r w:rsidRPr="00327B07">
        <w:rPr>
          <w:rStyle w:val="c4"/>
          <w:rFonts w:ascii="Times New Roman" w:hAnsi="Times New Roman" w:cs="Times New Roman"/>
          <w:b/>
          <w:i/>
          <w:sz w:val="48"/>
          <w:szCs w:val="48"/>
        </w:rPr>
        <w:t xml:space="preserve">Конспект непосредственной образовательной деятельности по развитию речи с применением </w:t>
      </w:r>
      <w:proofErr w:type="spellStart"/>
      <w:r w:rsidRPr="00327B07">
        <w:rPr>
          <w:rStyle w:val="c4"/>
          <w:rFonts w:ascii="Times New Roman" w:hAnsi="Times New Roman" w:cs="Times New Roman"/>
          <w:b/>
          <w:i/>
          <w:sz w:val="48"/>
          <w:szCs w:val="48"/>
        </w:rPr>
        <w:t>корнесловно</w:t>
      </w:r>
      <w:proofErr w:type="spellEnd"/>
      <w:r w:rsidRPr="00327B07">
        <w:rPr>
          <w:rStyle w:val="c4"/>
          <w:rFonts w:ascii="Times New Roman" w:hAnsi="Times New Roman" w:cs="Times New Roman"/>
          <w:b/>
          <w:i/>
          <w:sz w:val="48"/>
          <w:szCs w:val="48"/>
        </w:rPr>
        <w:t>-смыслового подхода на тему:</w:t>
      </w:r>
    </w:p>
    <w:p w:rsidR="00327B07" w:rsidRPr="00327B07" w:rsidRDefault="00327B07" w:rsidP="00327B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48"/>
          <w:szCs w:val="48"/>
        </w:rPr>
      </w:pPr>
      <w:r w:rsidRPr="00327B07">
        <w:rPr>
          <w:rStyle w:val="c4"/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327B07">
        <w:rPr>
          <w:rFonts w:ascii="Times New Roman" w:eastAsia="Times New Roman" w:hAnsi="Times New Roman" w:cs="Times New Roman"/>
          <w:b/>
          <w:bCs/>
          <w:i/>
          <w:color w:val="111111"/>
          <w:kern w:val="36"/>
          <w:sz w:val="48"/>
          <w:szCs w:val="48"/>
          <w:lang w:eastAsia="ru-RU"/>
        </w:rPr>
        <w:t>«Путешествие в прошлое одежды»</w:t>
      </w:r>
    </w:p>
    <w:p w:rsidR="00327B07" w:rsidRPr="00327B07" w:rsidRDefault="00327B07" w:rsidP="00327B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327B07">
        <w:rPr>
          <w:rStyle w:val="c4"/>
          <w:rFonts w:ascii="Times New Roman" w:hAnsi="Times New Roman" w:cs="Times New Roman"/>
          <w:b/>
          <w:i/>
          <w:sz w:val="48"/>
          <w:szCs w:val="48"/>
        </w:rPr>
        <w:t>для детей 4-5 лет.</w:t>
      </w:r>
    </w:p>
    <w:p w:rsidR="00327B07" w:rsidRPr="00327B07" w:rsidRDefault="00327B07" w:rsidP="00327B07">
      <w:pPr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327B07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                                                                                                            </w:t>
      </w:r>
    </w:p>
    <w:p w:rsidR="00327B07" w:rsidRDefault="00327B07" w:rsidP="00327B0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t xml:space="preserve"> </w:t>
      </w:r>
      <w:r>
        <w:rPr>
          <w:rFonts w:ascii="Calibri" w:eastAsia="Calibri" w:hAnsi="Calibri" w:cs="Times New Roman"/>
          <w:noProof/>
          <w:vanish/>
        </w:rPr>
        <w:drawing>
          <wp:inline distT="0" distB="0" distL="0" distR="0" wp14:anchorId="3300DCEA" wp14:editId="4327D93F">
            <wp:extent cx="5943600" cy="3714750"/>
            <wp:effectExtent l="0" t="0" r="0" b="0"/>
            <wp:docPr id="1" name="Рисунок 1" descr="https://tapoc.trbo.yandex.net/tapoc_secure_proxy/0d7860766aa727c32a4c004dc63eb618?url=https%3A//www.desktopbackground.org/download/1920x1200/2014/04/16/747996_cartoon-wallpapers-childhood-dream-1-wallpapers-1920x1440-wallpapers_1920x1440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tapoc.trbo.yandex.net/tapoc_secure_proxy/0d7860766aa727c32a4c004dc63eb618?url=https%3A//www.desktopbackground.org/download/1920x1200/2014/04/16/747996_cartoon-wallpapers-childhood-dream-1-wallpapers-1920x1440-wallpapers_1920x1440_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07" w:rsidRDefault="00327B07" w:rsidP="00327B0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</w:p>
    <w:p w:rsidR="00327B07" w:rsidRDefault="00327B07" w:rsidP="00327B0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Авторы-составители:</w:t>
      </w:r>
    </w:p>
    <w:p w:rsidR="00327B07" w:rsidRDefault="00327B07" w:rsidP="00327B0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Сальникова Н.А.</w:t>
      </w:r>
    </w:p>
    <w:p w:rsidR="00327B07" w:rsidRDefault="00327B07" w:rsidP="00327B0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Помаз А.М.</w:t>
      </w:r>
    </w:p>
    <w:p w:rsidR="00327B07" w:rsidRDefault="00327B07" w:rsidP="00327B0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7B07" w:rsidRDefault="00327B07" w:rsidP="00327B0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7B07" w:rsidRDefault="00327B07" w:rsidP="00327B0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7B07" w:rsidRDefault="00327B07" w:rsidP="00327B0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7B07" w:rsidRDefault="00327B07" w:rsidP="00327B0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7B07" w:rsidRDefault="00327B07" w:rsidP="00327B0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7B07" w:rsidRDefault="00327B07" w:rsidP="00327B0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7B07" w:rsidRDefault="00327B07" w:rsidP="00327B0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7B07" w:rsidRDefault="00327B07" w:rsidP="00327B0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7B07" w:rsidRDefault="00327B07" w:rsidP="00327B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7B07" w:rsidRDefault="00327B07" w:rsidP="00327B0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7B07" w:rsidRDefault="00327B07" w:rsidP="00327B0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27B07" w:rsidRDefault="00327B07" w:rsidP="00327B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Борисоглебский</w:t>
      </w:r>
    </w:p>
    <w:p w:rsidR="00857B60" w:rsidRPr="00327B07" w:rsidRDefault="00857B60" w:rsidP="00327B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br/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Путешествие в прошлое одежды</w:t>
      </w:r>
    </w:p>
    <w:p w:rsidR="00401117" w:rsidRPr="00465F53" w:rsidRDefault="00401117" w:rsidP="00401117">
      <w:pPr>
        <w:pStyle w:val="c1"/>
        <w:spacing w:before="0" w:after="0"/>
        <w:rPr>
          <w:sz w:val="28"/>
          <w:szCs w:val="28"/>
          <w:u w:val="single"/>
        </w:rPr>
      </w:pPr>
      <w:r w:rsidRPr="00465F53">
        <w:rPr>
          <w:rStyle w:val="c5"/>
          <w:sz w:val="28"/>
          <w:szCs w:val="28"/>
          <w:u w:val="single"/>
        </w:rPr>
        <w:t>Цель</w:t>
      </w:r>
      <w:r w:rsidRPr="00465F53">
        <w:rPr>
          <w:rStyle w:val="c3"/>
          <w:sz w:val="28"/>
          <w:szCs w:val="28"/>
          <w:u w:val="single"/>
        </w:rPr>
        <w:t>:</w:t>
      </w:r>
    </w:p>
    <w:p w:rsidR="00401117" w:rsidRPr="00465F53" w:rsidRDefault="00401117" w:rsidP="00401117">
      <w:pPr>
        <w:pStyle w:val="c1"/>
        <w:spacing w:before="0" w:after="0"/>
        <w:rPr>
          <w:sz w:val="28"/>
          <w:szCs w:val="28"/>
        </w:rPr>
      </w:pPr>
      <w:r w:rsidRPr="00465F53">
        <w:rPr>
          <w:rStyle w:val="c3"/>
          <w:sz w:val="28"/>
          <w:szCs w:val="28"/>
        </w:rPr>
        <w:t>Побудить детей ориентироваться в прошлом одежды; вызвать интерес к процессу изменения и преобразования одежды взрослых.</w:t>
      </w:r>
    </w:p>
    <w:p w:rsidR="00401117" w:rsidRPr="00465F53" w:rsidRDefault="00401117" w:rsidP="00401117">
      <w:pPr>
        <w:pStyle w:val="c1"/>
        <w:spacing w:before="0" w:after="0"/>
        <w:rPr>
          <w:sz w:val="28"/>
          <w:szCs w:val="28"/>
          <w:u w:val="single"/>
        </w:rPr>
      </w:pPr>
      <w:r w:rsidRPr="00465F53">
        <w:rPr>
          <w:rStyle w:val="c5"/>
          <w:sz w:val="28"/>
          <w:szCs w:val="28"/>
          <w:u w:val="single"/>
        </w:rPr>
        <w:t>Задачи</w:t>
      </w:r>
      <w:r w:rsidRPr="00465F53">
        <w:rPr>
          <w:rStyle w:val="c3"/>
          <w:sz w:val="28"/>
          <w:szCs w:val="28"/>
          <w:u w:val="single"/>
        </w:rPr>
        <w:t>:</w:t>
      </w:r>
    </w:p>
    <w:p w:rsidR="00401117" w:rsidRPr="00465F53" w:rsidRDefault="00401117" w:rsidP="00401117">
      <w:pPr>
        <w:pStyle w:val="c1"/>
        <w:spacing w:before="0" w:after="0"/>
        <w:rPr>
          <w:i/>
          <w:sz w:val="28"/>
          <w:szCs w:val="28"/>
        </w:rPr>
      </w:pPr>
      <w:r w:rsidRPr="00465F53">
        <w:rPr>
          <w:rStyle w:val="c4"/>
          <w:i/>
          <w:sz w:val="28"/>
          <w:szCs w:val="28"/>
        </w:rPr>
        <w:t>Обучающие задачи:</w:t>
      </w:r>
    </w:p>
    <w:p w:rsidR="00401117" w:rsidRPr="00465F53" w:rsidRDefault="00401117" w:rsidP="00401117">
      <w:pPr>
        <w:pStyle w:val="c1"/>
        <w:spacing w:before="0" w:after="0"/>
        <w:rPr>
          <w:sz w:val="28"/>
          <w:szCs w:val="28"/>
        </w:rPr>
      </w:pPr>
      <w:r w:rsidRPr="00465F53">
        <w:rPr>
          <w:rStyle w:val="c3"/>
          <w:sz w:val="28"/>
          <w:szCs w:val="28"/>
        </w:rPr>
        <w:t>Научить понимать назначение и функции предметов одежды, необходимых для жизни человека.</w:t>
      </w:r>
    </w:p>
    <w:p w:rsidR="00401117" w:rsidRPr="00465F53" w:rsidRDefault="00401117" w:rsidP="00401117">
      <w:pPr>
        <w:pStyle w:val="c1"/>
        <w:spacing w:before="0" w:after="0"/>
        <w:rPr>
          <w:i/>
          <w:sz w:val="28"/>
          <w:szCs w:val="28"/>
        </w:rPr>
      </w:pPr>
      <w:r w:rsidRPr="00465F53">
        <w:rPr>
          <w:rStyle w:val="c4"/>
          <w:i/>
          <w:sz w:val="28"/>
          <w:szCs w:val="28"/>
        </w:rPr>
        <w:t>Развивающие задачи:</w:t>
      </w:r>
    </w:p>
    <w:p w:rsidR="00401117" w:rsidRPr="00465F53" w:rsidRDefault="00401117" w:rsidP="00401117">
      <w:pPr>
        <w:pStyle w:val="c1"/>
        <w:spacing w:before="0" w:after="0"/>
        <w:rPr>
          <w:sz w:val="28"/>
          <w:szCs w:val="28"/>
        </w:rPr>
      </w:pPr>
      <w:r w:rsidRPr="00465F53">
        <w:rPr>
          <w:rStyle w:val="c3"/>
          <w:sz w:val="28"/>
          <w:szCs w:val="28"/>
        </w:rPr>
        <w:t>Развивать любознательность детей.</w:t>
      </w:r>
    </w:p>
    <w:p w:rsidR="00401117" w:rsidRPr="00465F53" w:rsidRDefault="00401117" w:rsidP="00401117">
      <w:pPr>
        <w:pStyle w:val="c1"/>
        <w:spacing w:before="0" w:after="0"/>
        <w:rPr>
          <w:sz w:val="28"/>
          <w:szCs w:val="28"/>
        </w:rPr>
      </w:pPr>
      <w:r w:rsidRPr="00465F53">
        <w:rPr>
          <w:rStyle w:val="c3"/>
          <w:sz w:val="28"/>
          <w:szCs w:val="28"/>
        </w:rPr>
        <w:t>Способствовать формированию мыслительных операций, развитию речи.</w:t>
      </w:r>
    </w:p>
    <w:p w:rsidR="00401117" w:rsidRPr="00465F53" w:rsidRDefault="00401117" w:rsidP="00401117">
      <w:pPr>
        <w:pStyle w:val="c1"/>
        <w:spacing w:before="0" w:after="0"/>
        <w:rPr>
          <w:i/>
          <w:sz w:val="28"/>
          <w:szCs w:val="28"/>
        </w:rPr>
      </w:pPr>
      <w:r w:rsidRPr="00465F53">
        <w:rPr>
          <w:rStyle w:val="c4"/>
          <w:i/>
          <w:sz w:val="28"/>
          <w:szCs w:val="28"/>
        </w:rPr>
        <w:t>Воспитательные задачи:</w:t>
      </w:r>
    </w:p>
    <w:p w:rsidR="00401117" w:rsidRPr="00465F53" w:rsidRDefault="00401117" w:rsidP="00401117">
      <w:pPr>
        <w:pStyle w:val="c1"/>
        <w:spacing w:before="0" w:after="0"/>
        <w:rPr>
          <w:sz w:val="28"/>
          <w:szCs w:val="28"/>
        </w:rPr>
      </w:pPr>
      <w:r w:rsidRPr="00465F53">
        <w:rPr>
          <w:rStyle w:val="c3"/>
          <w:sz w:val="28"/>
          <w:szCs w:val="28"/>
        </w:rPr>
        <w:t>Воспитывать в детях бережное отношение к одежде.</w:t>
      </w:r>
    </w:p>
    <w:p w:rsidR="00401117" w:rsidRPr="00465F53" w:rsidRDefault="00401117" w:rsidP="00401117">
      <w:pPr>
        <w:pStyle w:val="c1"/>
        <w:spacing w:before="0" w:after="0"/>
        <w:rPr>
          <w:sz w:val="28"/>
          <w:szCs w:val="28"/>
        </w:rPr>
      </w:pPr>
      <w:r w:rsidRPr="00465F53">
        <w:rPr>
          <w:rStyle w:val="c3"/>
          <w:sz w:val="28"/>
          <w:szCs w:val="28"/>
        </w:rPr>
        <w:t>Воспитывать сочувствие, желание прийти на помощь.</w:t>
      </w:r>
    </w:p>
    <w:p w:rsidR="00857B60" w:rsidRDefault="00857B60" w:rsidP="004011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7B60" w:rsidRPr="00857B60" w:rsidRDefault="00857B60" w:rsidP="00857B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детям представление о происхождении ткани; развивать ретроспективный взгляд (ориентироваться в </w:t>
      </w:r>
      <w:r w:rsidRPr="00857B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прошлом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настоящем предметом </w:t>
      </w:r>
      <w:r w:rsidRPr="00857B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одежды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 продолжать знакомиться со свойствами материалов, из которых изготавливаются вещи; помочь детям самостоятельно определить некоторые свойства ткани, активизировать соответствующий словарь. Закреплять умение детей аккуратно работать с клеем. Развивать творческое воображение детей.</w:t>
      </w:r>
    </w:p>
    <w:p w:rsidR="00857B60" w:rsidRDefault="00857B60" w:rsidP="00857B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 куклы (1 одета в листочки; 2-в меховой </w:t>
      </w:r>
      <w:r w:rsidRPr="00857B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одежде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3-в льняной сорочке). Цветные изображения льна и первобытных людей. На подносах листочки деревьев и лоскутки разных видов ткани </w:t>
      </w:r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количеству детей)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бумажные силуэты платьев; цветы, вырезанные из ткани </w:t>
      </w:r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украшений)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клей, кисточки, клеёнки, салфетки.</w:t>
      </w:r>
    </w:p>
    <w:p w:rsidR="00992F73" w:rsidRPr="00857B60" w:rsidRDefault="00992F73" w:rsidP="00857B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Этимология слова «одежда»: одежда – помещать свое тело куда-то (этимологический словарь Черных)</w:t>
      </w:r>
    </w:p>
    <w:p w:rsidR="00857B60" w:rsidRPr="00857B60" w:rsidRDefault="00857B60" w:rsidP="00857B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57B6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857B60" w:rsidRPr="00857B60" w:rsidRDefault="00857B60" w:rsidP="00857B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ребята, сегодня к нам пришли гости </w:t>
      </w:r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на кукол)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они в необычной </w:t>
      </w:r>
      <w:r w:rsidRPr="00857B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одежде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</w:t>
      </w:r>
      <w:r w:rsidR="00992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они отличаются между собой. </w:t>
      </w:r>
      <w:r w:rsidR="00992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сейчас расскажу историю о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возникновении этой </w:t>
      </w:r>
      <w:r w:rsidRPr="00857B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одежды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B60" w:rsidRPr="00857B60" w:rsidRDefault="00857B60" w:rsidP="00857B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Когда-то давным-давно на нашей планете всегда было тепло, всегда было лето. </w:t>
      </w:r>
      <w:r w:rsidR="00992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(помещает на ленту времени) 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люди обходились без </w:t>
      </w:r>
      <w:r w:rsidRPr="00857B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одежды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прикрывались только набедренными повязками из листьев растений. Вот так </w:t>
      </w:r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первую куклу)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несколько листочков есть у меня на подносе. Возьмите в руки каждый себе по листочку, рассмотрите их и скажите, какие листья на ощупь </w:t>
      </w:r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(сухие, ломкие, </w:t>
      </w:r>
      <w:proofErr w:type="spellStart"/>
      <w:proofErr w:type="gramStart"/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хрупкие,тонкие</w:t>
      </w:r>
      <w:proofErr w:type="spellEnd"/>
      <w:proofErr w:type="gramEnd"/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удобно было первобытным людям в такой </w:t>
      </w:r>
      <w:r w:rsidRPr="00857B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одежде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(Нет. Из листьев </w:t>
      </w:r>
      <w:r w:rsidRPr="00857B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одежда непрочная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быстро ломается, не защищает от ветра).</w:t>
      </w:r>
    </w:p>
    <w:p w:rsidR="00857B60" w:rsidRPr="00857B60" w:rsidRDefault="00857B60" w:rsidP="00857B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Постепенно на Земле стало холодать. Люди начали мёрзнуть. Не согревал даже костёр в пещере. И люди придумали - они стали заворачи</w:t>
      </w:r>
      <w:r w:rsidR="005F4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ваться в шкуры 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зверей. Но им было ужасно неудобно, шкуры спадали и мешали во время 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охоты. И тогда люди изобрели иглы. Первые иголки были сделаны из костей животных. И сшили себе древние люди </w:t>
      </w:r>
      <w:r w:rsidRPr="00857B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одежду из шкуры </w:t>
      </w:r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вторую куклу)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что у них получилось. Потрогайте и скажите, какая шкура на ощупь </w:t>
      </w:r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Толстая,тёплая</w:t>
      </w:r>
      <w:proofErr w:type="spellEnd"/>
      <w:proofErr w:type="gramEnd"/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Подумайте и скажите, а в этой </w:t>
      </w:r>
      <w:r w:rsidRPr="00857B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одежде удобно было людям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не удобно в жаркую погоду, тяжело на охоте, неудобно работать)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B60" w:rsidRPr="00857B60" w:rsidRDefault="00857B60" w:rsidP="00857B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стали люди думать,</w:t>
      </w:r>
      <w:r w:rsidR="00992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чего же им сшить удобную </w:t>
      </w:r>
      <w:r w:rsidRPr="00857B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одежду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вот однажды они обнаружили такое растение, как лён </w:t>
      </w:r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картинку</w:t>
      </w:r>
      <w:proofErr w:type="gramStart"/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</w:t>
      </w:r>
      <w:proofErr w:type="gramEnd"/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стеблях содержится длинное и крепкое волокно, из которого при переработке получаются нитки. и вот из этих нитей люди сделали ткань. Для удобства они научились по бокам делать швы, получилось платье </w:t>
      </w:r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третью куклу)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Первые платья были длинные, до самой земли. И это тоже было неудобно. Постепенно платья укорачивались, люди научились раскрашивать ткань, чтобы </w:t>
      </w:r>
      <w:r w:rsidRPr="00857B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одежда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была яркая и красивая. В такой </w:t>
      </w:r>
      <w:r w:rsidRPr="00857B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одежде стало удобно ходить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работать, отдыхать.</w:t>
      </w:r>
      <w:r w:rsidR="00992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(помещает на ленту сарафан, платья)</w:t>
      </w:r>
    </w:p>
    <w:p w:rsidR="00857B60" w:rsidRPr="00857B60" w:rsidRDefault="00857B60" w:rsidP="00857B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существует много разных видов тканей, из которых можно сшить все что угодно. Посмотрите на некоторые из них </w:t>
      </w:r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(показываю)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ситец. Как вы думаете, что можно сшить из этой ткани </w:t>
      </w:r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платье,блузку</w:t>
      </w:r>
      <w:proofErr w:type="spellEnd"/>
      <w:proofErr w:type="gramEnd"/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это шерсть. Что можно сшить из этой ткани </w:t>
      </w:r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(юбку,</w:t>
      </w:r>
      <w:r w:rsidR="00992F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брюки)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Драп. Что можно сшить из него </w:t>
      </w:r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(пальто)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видите</w:t>
      </w:r>
      <w:r w:rsidR="00992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много разных видов тканей, из которых можно сшить столько разной </w:t>
      </w:r>
      <w:r w:rsidRPr="00857B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одежды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B60" w:rsidRPr="00857B60" w:rsidRDefault="00857B60" w:rsidP="00857B6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857B60" w:rsidRPr="00857B60" w:rsidRDefault="00857B60" w:rsidP="00857B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я вам предлагаю </w:t>
      </w:r>
      <w:r w:rsidRPr="00857B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открыть своё </w:t>
      </w:r>
      <w:r w:rsidR="005C77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ткацкое дело. 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сами своими руками изготовим красивые платья </w:t>
      </w:r>
      <w:r w:rsidRPr="00857B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(аппликация с тканью)</w:t>
      </w:r>
      <w:r w:rsidR="00992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располагают на ленте времени – будущее.</w:t>
      </w:r>
    </w:p>
    <w:p w:rsidR="00857B60" w:rsidRDefault="00857B60" w:rsidP="00857B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ребята! Очень красивые получились платья, яркие, интересны</w:t>
      </w:r>
      <w:r w:rsidR="005C7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предлагаю сделать из ваших работ "Книгу заказов", чтобы пот</w:t>
      </w:r>
      <w:r w:rsidR="005C7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 использовать её при игре в "Дом моды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 Мне понравилось</w:t>
      </w:r>
      <w:r w:rsidR="00992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сегодня работали. </w:t>
      </w:r>
      <w:r w:rsidRPr="00857B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окончено</w:t>
      </w:r>
      <w:r w:rsidRPr="00857B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B60" w:rsidRDefault="00857B60" w:rsidP="00857B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7B60" w:rsidRPr="00857B60" w:rsidRDefault="00857B60" w:rsidP="00992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047B" w:rsidRPr="00857B60" w:rsidRDefault="00327B07" w:rsidP="00857B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047B" w:rsidRPr="0085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98"/>
    <w:rsid w:val="00237498"/>
    <w:rsid w:val="00327B07"/>
    <w:rsid w:val="00401117"/>
    <w:rsid w:val="00465F53"/>
    <w:rsid w:val="005C7768"/>
    <w:rsid w:val="005F4FF6"/>
    <w:rsid w:val="00857B60"/>
    <w:rsid w:val="00992F73"/>
    <w:rsid w:val="00B531E1"/>
    <w:rsid w:val="00C6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A8A9"/>
  <w15:chartTrackingRefBased/>
  <w15:docId w15:val="{2DF9BA4F-3C66-4B89-AA66-3B0B1678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7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5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B60"/>
    <w:rPr>
      <w:b/>
      <w:bCs/>
    </w:rPr>
  </w:style>
  <w:style w:type="paragraph" w:customStyle="1" w:styleId="c1">
    <w:name w:val="c1"/>
    <w:basedOn w:val="a"/>
    <w:rsid w:val="004011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01117"/>
  </w:style>
  <w:style w:type="character" w:customStyle="1" w:styleId="c3">
    <w:name w:val="c3"/>
    <w:basedOn w:val="a0"/>
    <w:rsid w:val="00401117"/>
  </w:style>
  <w:style w:type="character" w:customStyle="1" w:styleId="c4">
    <w:name w:val="c4"/>
    <w:basedOn w:val="a0"/>
    <w:rsid w:val="0040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0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02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7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52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8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35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38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841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378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926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323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3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967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781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106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0062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0360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2018-11-15T13:04:00Z</dcterms:created>
  <dcterms:modified xsi:type="dcterms:W3CDTF">2019-06-24T18:53:00Z</dcterms:modified>
</cp:coreProperties>
</file>