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3C" w:rsidRPr="00BA59BD" w:rsidRDefault="00BA59BD" w:rsidP="00BA59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9BD">
        <w:rPr>
          <w:rFonts w:ascii="Times New Roman" w:hAnsi="Times New Roman" w:cs="Times New Roman"/>
          <w:b/>
          <w:sz w:val="32"/>
          <w:szCs w:val="28"/>
        </w:rPr>
        <w:t>«Здоровый дошкольник»</w:t>
      </w:r>
    </w:p>
    <w:p w:rsidR="00BA59BD" w:rsidRPr="00BA59BD" w:rsidRDefault="00BA59BD" w:rsidP="00BA5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59BD" w:rsidRPr="00BA59BD" w:rsidRDefault="00BA59BD" w:rsidP="00BA5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59BD" w:rsidRPr="00BA59BD" w:rsidRDefault="00BA59BD" w:rsidP="00BA59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A59BD" w:rsidRPr="00BA59BD" w:rsidRDefault="00BA59BD" w:rsidP="00BA59B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59BD">
        <w:rPr>
          <w:rFonts w:ascii="Times New Roman" w:hAnsi="Times New Roman" w:cs="Times New Roman"/>
          <w:b/>
          <w:sz w:val="32"/>
          <w:szCs w:val="28"/>
        </w:rPr>
        <w:t>«Веселее выходи-настроение подними»</w:t>
      </w:r>
    </w:p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Pr="00BA59BD" w:rsidRDefault="00BA59BD" w:rsidP="00BA59BD">
      <w:pPr>
        <w:jc w:val="right"/>
        <w:rPr>
          <w:rFonts w:ascii="Times New Roman" w:hAnsi="Times New Roman" w:cs="Times New Roman"/>
          <w:sz w:val="28"/>
        </w:rPr>
      </w:pPr>
      <w:r w:rsidRPr="00BA59BD">
        <w:rPr>
          <w:rFonts w:ascii="Times New Roman" w:hAnsi="Times New Roman" w:cs="Times New Roman"/>
          <w:sz w:val="28"/>
        </w:rPr>
        <w:t>Автор-составитель:</w:t>
      </w:r>
    </w:p>
    <w:p w:rsidR="00BA59BD" w:rsidRPr="00BA59BD" w:rsidRDefault="00BA59BD" w:rsidP="00BA59BD">
      <w:pPr>
        <w:jc w:val="right"/>
        <w:rPr>
          <w:rFonts w:ascii="Times New Roman" w:hAnsi="Times New Roman" w:cs="Times New Roman"/>
          <w:sz w:val="28"/>
        </w:rPr>
      </w:pPr>
      <w:r w:rsidRPr="00BA59BD">
        <w:rPr>
          <w:rFonts w:ascii="Times New Roman" w:hAnsi="Times New Roman" w:cs="Times New Roman"/>
          <w:sz w:val="28"/>
        </w:rPr>
        <w:t>Сальникова Наталья Александровна</w:t>
      </w:r>
    </w:p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BA59BD" w:rsidRDefault="00BA59BD" w:rsidP="00BA59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Ярославская обл., </w:t>
      </w:r>
      <w:proofErr w:type="spellStart"/>
      <w:r>
        <w:rPr>
          <w:rFonts w:ascii="Times New Roman" w:hAnsi="Times New Roman" w:cs="Times New Roman"/>
          <w:sz w:val="28"/>
        </w:rPr>
        <w:t>п.Борисоглебский</w:t>
      </w:r>
      <w:proofErr w:type="spellEnd"/>
      <w:r>
        <w:rPr>
          <w:rFonts w:ascii="Times New Roman" w:hAnsi="Times New Roman" w:cs="Times New Roman"/>
          <w:sz w:val="28"/>
        </w:rPr>
        <w:t>, МБДОУ «Теремок»</w:t>
      </w:r>
    </w:p>
    <w:p w:rsidR="00BA59BD" w:rsidRDefault="00BA59BD" w:rsidP="00BA59BD">
      <w:pPr>
        <w:rPr>
          <w:rFonts w:ascii="Times New Roman" w:hAnsi="Times New Roman" w:cs="Times New Roman"/>
          <w:sz w:val="28"/>
        </w:rPr>
      </w:pPr>
      <w:r w:rsidRPr="00E0664B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</w:rPr>
        <w:t>:</w:t>
      </w:r>
    </w:p>
    <w:p w:rsidR="00BA59BD" w:rsidRDefault="00BA59BD" w:rsidP="00BA59BD">
      <w:pPr>
        <w:rPr>
          <w:rFonts w:ascii="Times New Roman" w:hAnsi="Times New Roman" w:cs="Times New Roman"/>
          <w:sz w:val="28"/>
        </w:rPr>
      </w:pPr>
      <w:r w:rsidRPr="00E0664B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любой утренней гимнастики заключается</w:t>
      </w:r>
      <w:r w:rsidR="00E0664B">
        <w:rPr>
          <w:rFonts w:ascii="Times New Roman" w:hAnsi="Times New Roman" w:cs="Times New Roman"/>
          <w:sz w:val="28"/>
        </w:rPr>
        <w:t xml:space="preserve"> в том, чтоб у детей поднялось настроение, при этом сформировались двигательные навыки и укрепилось здоровье детей.</w:t>
      </w: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  <w:r w:rsidRPr="00E0664B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предполагаю укрепить двигательные навыки детей;</w:t>
      </w: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повысить иммунитет детей;</w:t>
      </w: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улучшить работоспособность сердечно-сосудистой системы;</w:t>
      </w: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нормализовать дыхание;</w:t>
      </w: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самостоятельность детей.</w:t>
      </w: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</w:p>
    <w:p w:rsidR="00E0664B" w:rsidRDefault="00E0664B" w:rsidP="00BA59BD">
      <w:pPr>
        <w:rPr>
          <w:rFonts w:ascii="Times New Roman" w:hAnsi="Times New Roman" w:cs="Times New Roman"/>
          <w:sz w:val="28"/>
        </w:rPr>
      </w:pPr>
      <w:r w:rsidRPr="00E0664B">
        <w:rPr>
          <w:rFonts w:ascii="Times New Roman" w:hAnsi="Times New Roman" w:cs="Times New Roman"/>
          <w:b/>
          <w:sz w:val="28"/>
        </w:rPr>
        <w:t>Формы и методы реализации</w:t>
      </w:r>
      <w:r>
        <w:rPr>
          <w:rFonts w:ascii="Times New Roman" w:hAnsi="Times New Roman" w:cs="Times New Roman"/>
          <w:sz w:val="28"/>
        </w:rPr>
        <w:t>:</w:t>
      </w:r>
    </w:p>
    <w:p w:rsidR="00E0664B" w:rsidRDefault="00E70177" w:rsidP="00BA5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Предполагаю применять индивидуальный и дифференцированный подход, при этом учитывать возрастные и личностные особенности детей с учетом их психических и физических развитий. Предполагаю формировать физические навыки детей (сюда относится правильная осанка, плоскостопие, сколиоз).</w:t>
      </w:r>
    </w:p>
    <w:p w:rsidR="00E70177" w:rsidRDefault="00E70177" w:rsidP="00BA59BD">
      <w:pPr>
        <w:rPr>
          <w:rFonts w:ascii="Times New Roman" w:hAnsi="Times New Roman" w:cs="Times New Roman"/>
          <w:sz w:val="28"/>
        </w:rPr>
      </w:pPr>
    </w:p>
    <w:p w:rsidR="00E70177" w:rsidRDefault="00E70177" w:rsidP="00BA59BD">
      <w:pPr>
        <w:rPr>
          <w:rFonts w:ascii="Times New Roman" w:hAnsi="Times New Roman" w:cs="Times New Roman"/>
          <w:sz w:val="28"/>
        </w:rPr>
      </w:pPr>
    </w:p>
    <w:p w:rsidR="00FA6188" w:rsidRDefault="00E70177" w:rsidP="00BA59BD">
      <w:pPr>
        <w:rPr>
          <w:rFonts w:ascii="Times New Roman" w:hAnsi="Times New Roman" w:cs="Times New Roman"/>
          <w:sz w:val="28"/>
        </w:rPr>
      </w:pPr>
      <w:r w:rsidRPr="00FA6188">
        <w:rPr>
          <w:rFonts w:ascii="Times New Roman" w:hAnsi="Times New Roman" w:cs="Times New Roman"/>
          <w:b/>
          <w:sz w:val="28"/>
        </w:rPr>
        <w:t>Возра</w:t>
      </w:r>
      <w:r w:rsidR="00FA6188" w:rsidRPr="00FA6188">
        <w:rPr>
          <w:rFonts w:ascii="Times New Roman" w:hAnsi="Times New Roman" w:cs="Times New Roman"/>
          <w:b/>
          <w:sz w:val="28"/>
        </w:rPr>
        <w:t>стные группы обучающихся</w:t>
      </w:r>
      <w:r w:rsidR="00FA6188">
        <w:rPr>
          <w:rFonts w:ascii="Times New Roman" w:hAnsi="Times New Roman" w:cs="Times New Roman"/>
          <w:sz w:val="28"/>
        </w:rPr>
        <w:t xml:space="preserve">: </w:t>
      </w:r>
    </w:p>
    <w:p w:rsidR="00E70177" w:rsidRDefault="00FA6188" w:rsidP="00BA5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методика подходит на все возраста, но в данный момент — это дети 5-7 лет. При этой методике так же хорошо занимаются дети с ОВЗ.</w:t>
      </w:r>
    </w:p>
    <w:p w:rsidR="00FA6188" w:rsidRPr="00BA59BD" w:rsidRDefault="00FA6188" w:rsidP="00BA59BD">
      <w:pPr>
        <w:rPr>
          <w:rFonts w:ascii="Times New Roman" w:hAnsi="Times New Roman" w:cs="Times New Roman"/>
          <w:sz w:val="28"/>
        </w:rPr>
      </w:pPr>
    </w:p>
    <w:p w:rsidR="00BA59BD" w:rsidRDefault="00BA59BD"/>
    <w:p w:rsidR="00BA59BD" w:rsidRDefault="00BA59BD"/>
    <w:p w:rsidR="00BA59BD" w:rsidRDefault="00BA59BD"/>
    <w:p w:rsidR="00BA59BD" w:rsidRDefault="00BA59BD"/>
    <w:p w:rsidR="00BA59BD" w:rsidRDefault="00BA59BD"/>
    <w:p w:rsidR="00FA6188" w:rsidRDefault="00FA6188"/>
    <w:p w:rsidR="00FA6188" w:rsidRDefault="00FA6188"/>
    <w:p w:rsidR="00FA6188" w:rsidRPr="00FA6188" w:rsidRDefault="00FA6188">
      <w:pPr>
        <w:rPr>
          <w:rFonts w:ascii="Times New Roman" w:hAnsi="Times New Roman" w:cs="Times New Roman"/>
          <w:sz w:val="28"/>
        </w:rPr>
      </w:pPr>
      <w:r w:rsidRPr="00FA6188">
        <w:rPr>
          <w:rFonts w:ascii="Times New Roman" w:hAnsi="Times New Roman" w:cs="Times New Roman"/>
          <w:sz w:val="28"/>
        </w:rPr>
        <w:lastRenderedPageBreak/>
        <w:t>Как</w:t>
      </w:r>
      <w:r>
        <w:rPr>
          <w:rFonts w:ascii="Times New Roman" w:hAnsi="Times New Roman" w:cs="Times New Roman"/>
          <w:sz w:val="28"/>
        </w:rPr>
        <w:t xml:space="preserve"> говорил В.А. Сухомлинский «Забота о человеческом здоровье, тем более о здоровье ребенка – это не просто комплекс санитарно-гигиенических норм и правил, не свод требований к режиму, питанию и отдыху.</w:t>
      </w:r>
      <w:r w:rsidR="00514F9F">
        <w:rPr>
          <w:rFonts w:ascii="Times New Roman" w:hAnsi="Times New Roman" w:cs="Times New Roman"/>
          <w:sz w:val="28"/>
        </w:rPr>
        <w:t xml:space="preserve"> Это прежде всего забота о гармонической полноте всех его физических и духовных сил, и венцом этой гармонии является радость творчества».</w:t>
      </w:r>
    </w:p>
    <w:p w:rsidR="00BA59BD" w:rsidRDefault="00514F9F">
      <w:pPr>
        <w:rPr>
          <w:rFonts w:ascii="Times New Roman" w:hAnsi="Times New Roman" w:cs="Times New Roman"/>
          <w:sz w:val="28"/>
          <w:szCs w:val="28"/>
        </w:rPr>
      </w:pPr>
      <w:r w:rsidRPr="00514F9F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гимнастика является одним из важнейших компонентов утреннего режима. Её организация обязательно должна быть направленна на поднятие эмоционального и мышечного тонуса детей. Утренняя гимнастика обязательно проводится до завтрака в течении 10 минут в спортивном зале, а летом на свежем воздухе (спортивная площадка на территории детского сада).</w:t>
      </w:r>
    </w:p>
    <w:p w:rsidR="00514F9F" w:rsidRDefault="00C1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в первый раз проводила комплекс утренней гимнастики – это был обычный комплекс по книге (ходьба, бег, руки вверх, вниз, повороты в стороны и т.д.). Детям надоедало почти одно и тоже. Они выполняли комплексы без настроения, а некоторые дети вообще садились на лавочки и сидели.</w:t>
      </w:r>
    </w:p>
    <w:p w:rsidR="00C8412B" w:rsidRDefault="00C8412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5075" cy="1574754"/>
            <wp:effectExtent l="0" t="0" r="0" b="6985"/>
            <wp:docPr id="1" name="Рисунок 1" descr="https://sun9-31.userapi.com/c857032/v857032402/bc3/v_Qn6Fdsx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7032/v857032402/bc3/v_Qn6FdsxU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00" cy="15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2B" w:rsidRDefault="00C8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я задумалась, как же мне привлечь детей к утренней гимнастике, как им поднять настроение. Это и стала моя цель.</w:t>
      </w:r>
    </w:p>
    <w:p w:rsidR="00C8412B" w:rsidRDefault="00C8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великого интернета стала искать веселые комплексы утренней гимнастики. Это были обычные песенки с </w:t>
      </w:r>
      <w:r w:rsidR="0093380D">
        <w:rPr>
          <w:rFonts w:ascii="Times New Roman" w:hAnsi="Times New Roman" w:cs="Times New Roman"/>
          <w:sz w:val="28"/>
          <w:szCs w:val="28"/>
        </w:rPr>
        <w:t xml:space="preserve">использованием какого-то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93380D">
        <w:rPr>
          <w:rFonts w:ascii="Times New Roman" w:hAnsi="Times New Roman" w:cs="Times New Roman"/>
          <w:sz w:val="28"/>
          <w:szCs w:val="28"/>
        </w:rPr>
        <w:t xml:space="preserve"> (гимнастические палки, маленькие мячи, листочки и т.д.).</w:t>
      </w:r>
    </w:p>
    <w:p w:rsidR="0093380D" w:rsidRDefault="009338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26569" cy="2342722"/>
            <wp:effectExtent l="0" t="0" r="2540" b="635"/>
            <wp:docPr id="2" name="Рисунок 2" descr="https://sun9-70.userapi.com/c857728/v857728402/954be/OUpbfaODj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c857728/v857728402/954be/OUpbfaODj-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78" cy="23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342499" cy="2362200"/>
            <wp:effectExtent l="0" t="0" r="1270" b="0"/>
            <wp:docPr id="3" name="Рисунок 3" descr="https://sun9-23.userapi.com/c850528/v850528402/1e2c68/sRo__qRE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3.userapi.com/c850528/v850528402/1e2c68/sRo__qREH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41" cy="23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D7" w:rsidRDefault="0093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помощью музыки у детей настроение стало подниматься само по себе. Они стали веселые, активные. Они стали идти с удовольствием. А когда мы выучили девиз и шли по </w:t>
      </w:r>
      <w:r w:rsidR="001C19D7">
        <w:rPr>
          <w:rFonts w:ascii="Times New Roman" w:hAnsi="Times New Roman" w:cs="Times New Roman"/>
          <w:sz w:val="28"/>
          <w:szCs w:val="28"/>
        </w:rPr>
        <w:t>коридору, да еще и с флагами, им это еще больше понравилось и завлекло. Они стараются побыстрей прибежать в детский садик. Однажды одна девочка чуть задержалась, так у нее потекли слезы от того, что она опоздала на утреннею гимнастику. Тогда я поняла, что я на правильном пути и моя цель поставлена правильно.</w:t>
      </w:r>
    </w:p>
    <w:p w:rsidR="0093380D" w:rsidRDefault="001C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рано утром не ленись, на зарядку становись. Мы зарядку любим очень, каждый быть здоровым хочет. Знаем мы, что для страны, люди сильные нужны.</w:t>
      </w:r>
    </w:p>
    <w:p w:rsidR="001C19D7" w:rsidRDefault="001C1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этим словам у детей поднимается хорошее настроение и при этом мы закладываем патриотическое воспитание.</w:t>
      </w:r>
    </w:p>
    <w:p w:rsidR="0031218D" w:rsidRDefault="0031218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42471" cy="2571750"/>
            <wp:effectExtent l="0" t="0" r="635" b="0"/>
            <wp:docPr id="4" name="Рисунок 4" descr="https://sun9-28.userapi.com/c854020/v854020736/1271b6/wRiZyOp59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8.userapi.com/c854020/v854020736/1271b6/wRiZyOp59Z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66" cy="25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954592" cy="2667000"/>
            <wp:effectExtent l="0" t="0" r="7620" b="0"/>
            <wp:docPr id="5" name="Рисунок 5" descr="https://sun9-45.userapi.com/c856124/v856124736/11d0b8/DKTnAMMMf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5.userapi.com/c856124/v856124736/11d0b8/DKTnAMMMf8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71" cy="267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0D" w:rsidRDefault="00312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саду каждая неделя со своей темой. И тут мне пришла мысль, чтоб утреннею гимнастику тоже начать по этой теме. </w:t>
      </w:r>
      <w:r w:rsidR="00B8267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тема недели «наш двор», а утренняя гимнастика под спокойную музыку со словами</w:t>
      </w:r>
      <w:r w:rsidR="00B8267C">
        <w:rPr>
          <w:rFonts w:ascii="Times New Roman" w:hAnsi="Times New Roman" w:cs="Times New Roman"/>
          <w:sz w:val="28"/>
          <w:szCs w:val="28"/>
        </w:rPr>
        <w:t xml:space="preserve"> и движениями по сказке теремок; тема «осень» под музыку «листочек» с движениями и предметам (листочками) и т.д. Это и детям весело, и они стали догадываться какая их ждет тема, стали фантазировать, а иногда и подсказывать, как лучше провести то или иное занятие.</w:t>
      </w:r>
    </w:p>
    <w:p w:rsidR="00B8267C" w:rsidRDefault="00B8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включала флэш-моб или видео с движениями, где дети под музыку выполняют движения, то зарядка стала проходить на УРА. Дети сами стали просить: еще, а мы хотим еще. </w:t>
      </w:r>
    </w:p>
    <w:p w:rsidR="00B8267C" w:rsidRPr="00514F9F" w:rsidRDefault="00B8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я точно могу сказать, что я на правильном пути. Мне очень приятно видеть н</w:t>
      </w:r>
      <w:r w:rsidR="002E68DE">
        <w:rPr>
          <w:rFonts w:ascii="Times New Roman" w:hAnsi="Times New Roman" w:cs="Times New Roman"/>
          <w:sz w:val="28"/>
          <w:szCs w:val="28"/>
        </w:rPr>
        <w:t>а лицах детей счастливые улыбки и заряд энергии на целый день.</w:t>
      </w:r>
    </w:p>
    <w:p w:rsidR="00BA59BD" w:rsidRDefault="00BA59BD"/>
    <w:p w:rsidR="00F33B7C" w:rsidRDefault="00F33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F33B7C" w:rsidRDefault="00F33B7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42236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https://www.maam.ru/detskijsad/rechevki-dlja-utrenei-gimnastiki.html</w:t>
        </w:r>
      </w:hyperlink>
    </w:p>
    <w:p w:rsidR="00F33B7C" w:rsidRDefault="00F33B7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42236">
          <w:rPr>
            <w:rStyle w:val="a3"/>
            <w:rFonts w:ascii="Times New Roman" w:hAnsi="Times New Roman" w:cs="Times New Roman"/>
            <w:sz w:val="28"/>
            <w:szCs w:val="28"/>
          </w:rPr>
          <w:t>https://infourok.ru/konsultaciya-na-temu-metodi-i-priemi-pri-organizacii-utrenney-gimnastiki-2135145.html</w:t>
        </w:r>
      </w:hyperlink>
    </w:p>
    <w:p w:rsidR="00F33B7C" w:rsidRDefault="00F33B7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42236">
          <w:rPr>
            <w:rStyle w:val="a3"/>
            <w:rFonts w:ascii="Times New Roman" w:hAnsi="Times New Roman" w:cs="Times New Roman"/>
            <w:sz w:val="28"/>
            <w:szCs w:val="28"/>
          </w:rPr>
          <w:t>https://yandex.ru/images/search</w:t>
        </w:r>
      </w:hyperlink>
    </w:p>
    <w:p w:rsidR="00F33B7C" w:rsidRDefault="00F33B7C">
      <w:pPr>
        <w:rPr>
          <w:rFonts w:ascii="Times New Roman" w:hAnsi="Times New Roman" w:cs="Times New Roman"/>
          <w:sz w:val="28"/>
          <w:szCs w:val="28"/>
        </w:rPr>
      </w:pPr>
    </w:p>
    <w:p w:rsidR="00F33B7C" w:rsidRPr="00F33B7C" w:rsidRDefault="00F33B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B7C" w:rsidRPr="00F3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BD"/>
    <w:rsid w:val="001C19D7"/>
    <w:rsid w:val="002E68DE"/>
    <w:rsid w:val="0031218D"/>
    <w:rsid w:val="00514F9F"/>
    <w:rsid w:val="0093380D"/>
    <w:rsid w:val="00A0703C"/>
    <w:rsid w:val="00B8267C"/>
    <w:rsid w:val="00BA59BD"/>
    <w:rsid w:val="00C12237"/>
    <w:rsid w:val="00C8412B"/>
    <w:rsid w:val="00E0664B"/>
    <w:rsid w:val="00E70177"/>
    <w:rsid w:val="00F33B7C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DCED4-EF63-42FA-84C9-C25C99E3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andex.ru/images/search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infourok.ru/konsultaciya-na-temu-metodi-i-priemi-pri-organizacii-utrenney-gimnastiki-213514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aam.ru/detskijsad/rechevki-dlja-utrenei-gimnas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2019-10-09T17:17:00Z</dcterms:created>
  <dcterms:modified xsi:type="dcterms:W3CDTF">2019-10-09T19:36:00Z</dcterms:modified>
</cp:coreProperties>
</file>