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B1" w:rsidRPr="00B17A8B" w:rsidRDefault="006F23B1" w:rsidP="006F23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8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B17A8B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6F23B1" w:rsidRPr="00B17A8B" w:rsidRDefault="006F23B1" w:rsidP="006F23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«Теремок» </w:t>
      </w:r>
    </w:p>
    <w:p w:rsidR="006F23B1" w:rsidRPr="00B17A8B" w:rsidRDefault="006F23B1" w:rsidP="006F23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п.Борисоглебский, Ярославская область</w:t>
      </w:r>
    </w:p>
    <w:p w:rsidR="006F23B1" w:rsidRPr="00B17A8B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Проект </w:t>
      </w:r>
    </w:p>
    <w:p w:rsidR="006F23B1" w:rsidRDefault="006F23B1" w:rsidP="00EE58D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в </w:t>
      </w:r>
      <w:r w:rsidR="00EE58D8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разновозрастной</w:t>
      </w: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группе</w:t>
      </w:r>
    </w:p>
    <w:p w:rsidR="00EE58D8" w:rsidRPr="00B17A8B" w:rsidRDefault="00EE58D8" w:rsidP="00EE58D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(вторая младшая – средняя)</w:t>
      </w:r>
    </w:p>
    <w:p w:rsidR="006F23B1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«</w:t>
      </w:r>
      <w:r w:rsidR="001D7112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Водоемы Борисоглебского</w:t>
      </w:r>
      <w:r w:rsidR="00EE58D8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края</w:t>
      </w: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»</w:t>
      </w:r>
    </w:p>
    <w:p w:rsidR="006F23B1" w:rsidRDefault="001D7112" w:rsidP="001D711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Автор – составитель:</w:t>
      </w:r>
      <w:r w:rsidR="00EE58D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6F23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Сальникова Н.А.</w:t>
      </w:r>
    </w:p>
    <w:p w:rsidR="001D7112" w:rsidRDefault="001D7112" w:rsidP="001D711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Реализация проекта: Сальникова Н.А. </w:t>
      </w:r>
    </w:p>
    <w:p w:rsidR="001D7112" w:rsidRDefault="001D7112" w:rsidP="001D711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Макарова А.А.</w:t>
      </w:r>
    </w:p>
    <w:p w:rsidR="001D7112" w:rsidRDefault="001D7112" w:rsidP="00EE58D8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F23B1" w:rsidRDefault="006F23B1" w:rsidP="006F23B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F23B1" w:rsidRPr="00B17A8B" w:rsidRDefault="00EE58D8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Июль 2018</w:t>
      </w:r>
    </w:p>
    <w:p w:rsidR="005C3866" w:rsidRDefault="006F23B1" w:rsidP="005C386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BA5F68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lastRenderedPageBreak/>
        <w:t>Проек</w:t>
      </w: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т для детей </w:t>
      </w:r>
      <w:r w:rsidR="005C3866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второй младшей - средней</w:t>
      </w: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группы </w:t>
      </w:r>
    </w:p>
    <w:p w:rsidR="006F23B1" w:rsidRDefault="006F23B1" w:rsidP="005C386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«</w:t>
      </w:r>
      <w:r w:rsidR="005C3866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Водоемы Борисоглебского</w:t>
      </w:r>
      <w:r w:rsidR="00EE58D8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края</w:t>
      </w:r>
      <w:r w:rsidRPr="00BA5F68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»</w:t>
      </w:r>
    </w:p>
    <w:p w:rsidR="005C3866" w:rsidRPr="00BA5F68" w:rsidRDefault="005C3866" w:rsidP="005C386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6F23B1" w:rsidRPr="004F57A2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="00D2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– творческий, познавательно – исследовательский.</w:t>
      </w:r>
    </w:p>
    <w:p w:rsidR="006F23B1" w:rsidRPr="004F57A2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EE58D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младшей - средней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воспитатели, родители.</w:t>
      </w:r>
    </w:p>
    <w:p w:rsidR="006F23B1" w:rsidRPr="00D21888" w:rsidRDefault="006F23B1" w:rsidP="00D2188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Недостаточные, малочисленные знания детей о </w:t>
      </w:r>
      <w:r w:rsidR="00D21888" w:rsidRPr="00D218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водоемах нашего края</w:t>
      </w:r>
      <w:r w:rsidRPr="00D2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1888" w:rsidRPr="00D218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посвящён актуальной проблеме воспитанию у детей любви к малой Родине, сохранению и бережному отношению к воде. (</w:t>
      </w:r>
      <w:r w:rsidR="00D21888" w:rsidRPr="00D21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у детей представлений о значении воды в жизни человека, об основных источниках загрязнения воды, его последствиях, мероприятиях по предотвращению загрязнения воды и о природоохранной работе по сохранности родников.)</w:t>
      </w:r>
      <w:r w:rsidR="00D21888" w:rsidRPr="00E3590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 </w:t>
      </w:r>
    </w:p>
    <w:p w:rsidR="006F23B1" w:rsidRDefault="006F23B1" w:rsidP="006F23B1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1888" w:rsidRPr="00D21888" w:rsidRDefault="00D21888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2188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Формирование у детей гуманных чувств, бережного отношения к природным ресурсам родного края, то есть воспитание экологического сознания.   </w:t>
      </w:r>
    </w:p>
    <w:p w:rsidR="006F23B1" w:rsidRDefault="006F23B1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84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1888" w:rsidRPr="001A28CF" w:rsidRDefault="00D21888" w:rsidP="00D21888">
      <w:pPr>
        <w:spacing w:after="150" w:line="240" w:lineRule="auto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E3590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1</w:t>
      </w:r>
      <w:r w:rsidRPr="001A28C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    Расширить представления детей о значении воды в жизни человека, о водных источниках – родниках, экологических проблемах, связанных с их загрязнением, которые необходимо решать на современном этапе. Ознакомить детей</w:t>
      </w:r>
      <w:r w:rsidR="001A28C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 родниками, расположенными в Борисоглебском </w:t>
      </w:r>
      <w:r w:rsidRPr="001A28C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районе, их целебными свойствами</w:t>
      </w:r>
      <w:r w:rsidR="001A28C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а также реками и прудами</w:t>
      </w:r>
      <w:r w:rsidRPr="001A28C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Формировать позитивный опыт взаимодействия ребенка с окружающим миром, умений и навыков практической экологически ориентированной деятельности.</w:t>
      </w:r>
    </w:p>
    <w:p w:rsidR="00D21888" w:rsidRPr="001A28CF" w:rsidRDefault="00D21888" w:rsidP="00D21888">
      <w:pPr>
        <w:spacing w:after="150" w:line="240" w:lineRule="auto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1A28C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2.    Развивать творческие способности, исследовательские навыки в процессе детского экспериментирования и разрешения специально моделируемых проблемных ситуаций. </w:t>
      </w:r>
    </w:p>
    <w:p w:rsidR="00D21888" w:rsidRPr="001A28CF" w:rsidRDefault="00D21888" w:rsidP="00D21888">
      <w:pPr>
        <w:spacing w:after="240" w:line="240" w:lineRule="auto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1A28C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3.    Воспитывать чувство взаимопомощи, аккуратность при проведении опыта, а также воспитывать любовь к малой Родине, расширять кругозор, передавать знания об истории достопримечательностях и экологии родного края</w:t>
      </w:r>
      <w:r w:rsidR="001A28C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6F23B1" w:rsidRPr="00B63043" w:rsidRDefault="006F23B1" w:rsidP="006F23B1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B63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304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="001A28C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младшей - средней</w:t>
      </w:r>
      <w:r w:rsidRPr="00B6304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детский сад «Теремок»</w:t>
      </w:r>
      <w:r w:rsidRPr="00B6304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род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ители воспитанников, воспитатели</w:t>
      </w:r>
      <w:r w:rsidRPr="00B6304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группы.</w:t>
      </w:r>
    </w:p>
    <w:p w:rsidR="006F23B1" w:rsidRPr="00B63043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недели</w:t>
      </w: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23B1" w:rsidRPr="00D71E4C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6F23B1" w:rsidRPr="00865A40" w:rsidRDefault="006F23B1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знаний детей о </w:t>
      </w:r>
      <w:r w:rsidR="001A28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источниках, рек и прудов нашего края</w:t>
      </w: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3B1" w:rsidRPr="00865A40" w:rsidRDefault="006F23B1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предметной среды группы.</w:t>
      </w:r>
    </w:p>
    <w:p w:rsidR="006F23B1" w:rsidRPr="00865A40" w:rsidRDefault="006F23B1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взаимоотношений между взрослыми и детьми, детьми между собой.</w:t>
      </w:r>
    </w:p>
    <w:p w:rsidR="006F23B1" w:rsidRDefault="006F23B1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нравственно-эстетической воспитанности детей. </w:t>
      </w:r>
    </w:p>
    <w:p w:rsidR="001A28CF" w:rsidRPr="00D61222" w:rsidRDefault="00D61222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6122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Повысить воспитание экологической культуры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6F23B1" w:rsidRPr="00865A40" w:rsidRDefault="006F23B1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865A40">
        <w:rPr>
          <w:rFonts w:ascii="Times New Roman" w:hAnsi="Times New Roman" w:cs="Times New Roman"/>
          <w:sz w:val="28"/>
          <w:szCs w:val="28"/>
        </w:rPr>
        <w:t xml:space="preserve">Вызвать интерес детей и родителей к </w:t>
      </w:r>
      <w:r w:rsidR="001A28CF">
        <w:rPr>
          <w:rFonts w:ascii="Times New Roman" w:hAnsi="Times New Roman" w:cs="Times New Roman"/>
          <w:sz w:val="28"/>
          <w:szCs w:val="28"/>
        </w:rPr>
        <w:t>водоемам нашего края</w:t>
      </w:r>
      <w:r w:rsidRPr="00865A40">
        <w:rPr>
          <w:rFonts w:ascii="Times New Roman" w:hAnsi="Times New Roman" w:cs="Times New Roman"/>
          <w:sz w:val="28"/>
          <w:szCs w:val="28"/>
        </w:rPr>
        <w:t>.</w:t>
      </w: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3B1" w:rsidRPr="00865A40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65A4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6F23B1" w:rsidRPr="00BD64DB" w:rsidRDefault="006F23B1" w:rsidP="006F23B1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A3B" w:rsidRDefault="006F23B1" w:rsidP="00121A48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родителей о </w:t>
      </w:r>
      <w:r w:rsid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водоемах нашего края.</w:t>
      </w:r>
    </w:p>
    <w:p w:rsidR="006F23B1" w:rsidRPr="005B4A3B" w:rsidRDefault="005B4A3B" w:rsidP="00121A48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консультацию для родителей «Выходные на природе с семьей» и памятки «</w:t>
      </w:r>
      <w:r w:rsidR="005C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бережном отношении к водоемам родного края».</w:t>
      </w:r>
    </w:p>
    <w:p w:rsidR="006F23B1" w:rsidRPr="00865A40" w:rsidRDefault="006F23B1" w:rsidP="006F23B1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увидеть красоту и богатство родного </w:t>
      </w:r>
      <w:r w:rsid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6F23B1" w:rsidRPr="005B4A3B" w:rsidRDefault="006F23B1" w:rsidP="005B4A3B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поддерживать интерес детей к </w:t>
      </w:r>
      <w:r w:rsid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нашего края.</w:t>
      </w:r>
    </w:p>
    <w:p w:rsidR="006F23B1" w:rsidRPr="00865A40" w:rsidRDefault="006F23B1" w:rsidP="006F23B1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интерес </w:t>
      </w:r>
      <w:r w:rsid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творческой деятельности детей.</w:t>
      </w:r>
    </w:p>
    <w:p w:rsidR="006F23B1" w:rsidRPr="005B4A3B" w:rsidRDefault="006F23B1" w:rsidP="005B4A3B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делах детей, раз</w:t>
      </w:r>
      <w:r w:rsid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делять их радости и переживания.</w:t>
      </w:r>
    </w:p>
    <w:p w:rsidR="006F23B1" w:rsidRPr="002C3C4B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B1" w:rsidRPr="004F57A2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B1" w:rsidRPr="00D71E4C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6F23B1" w:rsidRDefault="006F23B1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23B1" w:rsidRPr="00BA5F68" w:rsidRDefault="006F23B1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нкетирование родителей и опрос детей о том, </w:t>
      </w:r>
      <w:r w:rsidR="004152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они с родителями ходили или ездили отдыхать на природу в нашем районе.</w:t>
      </w:r>
    </w:p>
    <w:p w:rsidR="006F23B1" w:rsidRDefault="004152F1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6F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 </w:t>
      </w:r>
      <w:r w:rsidR="006F23B1"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выяснение возможностей, средств, необходимых для реализации проекта;</w:t>
      </w:r>
    </w:p>
    <w:p w:rsidR="006F23B1" w:rsidRPr="004F57A2" w:rsidRDefault="006F23B1" w:rsidP="006F23B1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работы;</w:t>
      </w:r>
    </w:p>
    <w:p w:rsidR="006F23B1" w:rsidRPr="00BA5F68" w:rsidRDefault="006F23B1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методической, художественной литературы, иллюстративного, музыкального материала по теме проекта;</w:t>
      </w:r>
    </w:p>
    <w:p w:rsidR="006F23B1" w:rsidRDefault="006F23B1" w:rsidP="005C3866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материала для изобразитель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продуктивной деятельности;</w:t>
      </w: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этап.</w:t>
      </w:r>
    </w:p>
    <w:p w:rsidR="006F23B1" w:rsidRPr="00134DC5" w:rsidRDefault="006F23B1" w:rsidP="003E6DD9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часть. </w:t>
      </w:r>
      <w:r w:rsidRPr="00134DC5">
        <w:rPr>
          <w:rFonts w:ascii="Times New Roman" w:hAnsi="Times New Roman"/>
          <w:b/>
          <w:sz w:val="28"/>
          <w:szCs w:val="28"/>
        </w:rPr>
        <w:t>Тематическое пла</w:t>
      </w:r>
      <w:r>
        <w:rPr>
          <w:rFonts w:ascii="Times New Roman" w:hAnsi="Times New Roman"/>
          <w:b/>
          <w:sz w:val="28"/>
          <w:szCs w:val="28"/>
        </w:rPr>
        <w:t xml:space="preserve">нирование к </w:t>
      </w:r>
      <w:r w:rsidR="003E6DD9">
        <w:rPr>
          <w:rFonts w:ascii="Times New Roman" w:hAnsi="Times New Roman"/>
          <w:b/>
          <w:sz w:val="28"/>
          <w:szCs w:val="28"/>
        </w:rPr>
        <w:t>проекту «</w:t>
      </w:r>
      <w:r w:rsidR="005C3866">
        <w:rPr>
          <w:rFonts w:ascii="Times New Roman" w:hAnsi="Times New Roman"/>
          <w:b/>
          <w:sz w:val="28"/>
          <w:szCs w:val="28"/>
        </w:rPr>
        <w:t xml:space="preserve">Водоемы Борисоглебского </w:t>
      </w:r>
      <w:r w:rsidR="003E6DD9">
        <w:rPr>
          <w:rFonts w:ascii="Times New Roman" w:hAnsi="Times New Roman"/>
          <w:b/>
          <w:sz w:val="28"/>
          <w:szCs w:val="28"/>
        </w:rPr>
        <w:t>края</w:t>
      </w:r>
      <w:r w:rsidR="003E6DD9" w:rsidRPr="00134DC5">
        <w:rPr>
          <w:rFonts w:ascii="Times New Roman" w:hAnsi="Times New Roman"/>
          <w:b/>
          <w:sz w:val="28"/>
          <w:szCs w:val="28"/>
        </w:rPr>
        <w:t>» во</w:t>
      </w:r>
      <w:r w:rsidRPr="00134DC5">
        <w:rPr>
          <w:rFonts w:ascii="Times New Roman" w:hAnsi="Times New Roman"/>
          <w:b/>
          <w:sz w:val="28"/>
          <w:szCs w:val="28"/>
        </w:rPr>
        <w:t xml:space="preserve"> </w:t>
      </w:r>
      <w:r w:rsidR="005C3866">
        <w:rPr>
          <w:rFonts w:ascii="Times New Roman" w:hAnsi="Times New Roman"/>
          <w:b/>
          <w:sz w:val="28"/>
          <w:szCs w:val="28"/>
        </w:rPr>
        <w:t xml:space="preserve">второй младшей – средней </w:t>
      </w:r>
      <w:r w:rsidRPr="00134DC5">
        <w:rPr>
          <w:rFonts w:ascii="Times New Roman" w:hAnsi="Times New Roman"/>
          <w:b/>
          <w:sz w:val="28"/>
          <w:szCs w:val="28"/>
        </w:rPr>
        <w:t>группе</w:t>
      </w: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6236"/>
        <w:gridCol w:w="7228"/>
      </w:tblGrid>
      <w:tr w:rsidR="003E6DD9" w:rsidRPr="00FA267D" w:rsidTr="003E6DD9">
        <w:tc>
          <w:tcPr>
            <w:tcW w:w="518" w:type="pct"/>
          </w:tcPr>
          <w:p w:rsidR="003E6DD9" w:rsidRDefault="003E6DD9" w:rsidP="003E6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DD9" w:rsidRPr="003E6DD9" w:rsidRDefault="003E6DD9" w:rsidP="003E6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DD9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076" w:type="pct"/>
          </w:tcPr>
          <w:p w:rsidR="003E6DD9" w:rsidRPr="0009417F" w:rsidRDefault="003E6DD9" w:rsidP="00E6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И взаимодействие с родителями.</w:t>
            </w:r>
          </w:p>
          <w:p w:rsidR="003E6DD9" w:rsidRPr="0009417F" w:rsidRDefault="003E6DD9" w:rsidP="00E64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pct"/>
          </w:tcPr>
          <w:p w:rsidR="003E6DD9" w:rsidRPr="0009417F" w:rsidRDefault="003E6DD9" w:rsidP="00E64A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DD9" w:rsidRPr="0009417F" w:rsidRDefault="003E6DD9" w:rsidP="003E6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17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3E6DD9" w:rsidRPr="00FA267D" w:rsidTr="009E0CB3">
        <w:trPr>
          <w:cantSplit/>
          <w:trHeight w:val="1134"/>
        </w:trPr>
        <w:tc>
          <w:tcPr>
            <w:tcW w:w="518" w:type="pct"/>
            <w:textDirection w:val="btLr"/>
          </w:tcPr>
          <w:p w:rsidR="009E0CB3" w:rsidRPr="009E0CB3" w:rsidRDefault="003E6DD9" w:rsidP="009E0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sz w:val="40"/>
                <w:szCs w:val="28"/>
              </w:rPr>
              <w:t>02 июля</w:t>
            </w:r>
          </w:p>
          <w:p w:rsidR="009E0CB3" w:rsidRPr="0009417F" w:rsidRDefault="009E0CB3" w:rsidP="009E0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sz w:val="44"/>
                <w:szCs w:val="28"/>
              </w:rPr>
              <w:t>понедельник</w:t>
            </w:r>
          </w:p>
        </w:tc>
        <w:tc>
          <w:tcPr>
            <w:tcW w:w="2076" w:type="pct"/>
          </w:tcPr>
          <w:p w:rsidR="003E6DD9" w:rsidRDefault="003E6DD9" w:rsidP="003E6DD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о реке Устье нашего края.</w:t>
            </w:r>
          </w:p>
          <w:p w:rsidR="003E6DD9" w:rsidRDefault="003E6DD9" w:rsidP="003E6DD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с изображением рек</w:t>
            </w:r>
          </w:p>
          <w:p w:rsidR="003E6DD9" w:rsidRDefault="003E6DD9" w:rsidP="003E6DD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экологической сказки «Жила была река»</w:t>
            </w:r>
          </w:p>
          <w:p w:rsidR="003E6DD9" w:rsidRDefault="009E0CB3" w:rsidP="003E6DD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(по картотеке)</w:t>
            </w:r>
          </w:p>
          <w:p w:rsidR="009E0CB3" w:rsidRDefault="009E0CB3" w:rsidP="003E6DD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«Ручеек», «Караси и щука»</w:t>
            </w:r>
          </w:p>
          <w:p w:rsidR="009E0CB3" w:rsidRDefault="009E0CB3" w:rsidP="003E6DD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«Воздух, земля, вода»</w:t>
            </w:r>
          </w:p>
          <w:p w:rsidR="009E0CB3" w:rsidRDefault="009E0CB3" w:rsidP="003E6DD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 в тихий час «Журчание ручейка»</w:t>
            </w:r>
          </w:p>
          <w:p w:rsidR="009E0CB3" w:rsidRPr="003E6DD9" w:rsidRDefault="009E0CB3" w:rsidP="003E6DD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для родителей</w:t>
            </w:r>
          </w:p>
        </w:tc>
        <w:tc>
          <w:tcPr>
            <w:tcW w:w="2406" w:type="pct"/>
          </w:tcPr>
          <w:p w:rsidR="00196947" w:rsidRPr="000276A4" w:rsidRDefault="00196947" w:rsidP="00196947">
            <w:pPr>
              <w:shd w:val="clear" w:color="auto" w:fill="FFFFFF" w:themeFill="background1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444444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нашей рекой. Рассказать, что у реки есть начало - исток, есть устье и притоки.</w:t>
            </w:r>
            <w:r>
              <w:rPr>
                <w:rStyle w:val="c8"/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Pr="00196947">
              <w:rPr>
                <w:rFonts w:ascii="Times New Roman" w:eastAsia="Times New Roman" w:hAnsi="Times New Roman" w:cs="Times New Roman"/>
                <w:color w:val="444444"/>
                <w:sz w:val="28"/>
                <w:szCs w:val="18"/>
                <w:lang w:eastAsia="ru-RU"/>
              </w:rPr>
              <w:t>Развивать мыслительную деятельность и способность выражать свое мнение, способствовать развитию совместной деятельности.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18"/>
                <w:lang w:eastAsia="ru-RU"/>
              </w:rPr>
              <w:t xml:space="preserve"> </w:t>
            </w:r>
            <w:r w:rsidRPr="00196947">
              <w:rPr>
                <w:rFonts w:ascii="Times New Roman" w:eastAsia="Times New Roman" w:hAnsi="Times New Roman" w:cs="Times New Roman"/>
                <w:color w:val="444444"/>
                <w:sz w:val="28"/>
                <w:szCs w:val="18"/>
                <w:lang w:eastAsia="ru-RU"/>
              </w:rPr>
              <w:t>Воспитывать бережное отношение к природе.</w:t>
            </w:r>
          </w:p>
          <w:p w:rsidR="00196947" w:rsidRDefault="00196947" w:rsidP="00196947">
            <w:pPr>
              <w:shd w:val="clear" w:color="auto" w:fill="FFFFFF" w:themeFill="background1"/>
            </w:pPr>
          </w:p>
          <w:p w:rsidR="003E6DD9" w:rsidRPr="0009417F" w:rsidRDefault="003E6DD9" w:rsidP="00BC0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DD9" w:rsidRPr="00FA267D" w:rsidTr="00F8503E">
        <w:trPr>
          <w:cantSplit/>
          <w:trHeight w:val="1134"/>
        </w:trPr>
        <w:tc>
          <w:tcPr>
            <w:tcW w:w="518" w:type="pct"/>
            <w:textDirection w:val="btLr"/>
          </w:tcPr>
          <w:p w:rsidR="00F8503E" w:rsidRDefault="009E0CB3" w:rsidP="00F850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03 июля </w:t>
            </w:r>
          </w:p>
          <w:p w:rsidR="003E6DD9" w:rsidRPr="00F8503E" w:rsidRDefault="009E0CB3" w:rsidP="00F850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>вторник</w:t>
            </w:r>
          </w:p>
        </w:tc>
        <w:tc>
          <w:tcPr>
            <w:tcW w:w="2076" w:type="pct"/>
          </w:tcPr>
          <w:p w:rsidR="003E6DD9" w:rsidRDefault="009E0CB3" w:rsidP="009E0CB3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про водоемы (пруды, болота, реки, озера и т.д.)</w:t>
            </w:r>
          </w:p>
          <w:p w:rsidR="00F8503E" w:rsidRDefault="00F8503E" w:rsidP="009E0CB3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про водоемы.</w:t>
            </w:r>
          </w:p>
          <w:p w:rsidR="00F8503E" w:rsidRDefault="00F8503E" w:rsidP="009E0CB3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экологической сказки «История одного пруда»</w:t>
            </w:r>
          </w:p>
          <w:p w:rsidR="00F8503E" w:rsidRDefault="00F8503E" w:rsidP="009E0CB3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(по картотеке)</w:t>
            </w:r>
          </w:p>
          <w:p w:rsidR="00F8503E" w:rsidRDefault="00F8503E" w:rsidP="009E0CB3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 с водоемами.</w:t>
            </w:r>
          </w:p>
          <w:p w:rsidR="00F8503E" w:rsidRDefault="00F8503E" w:rsidP="009E0CB3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«Четвертый лишний», «Сложи картинку»</w:t>
            </w:r>
          </w:p>
          <w:p w:rsidR="00F8503E" w:rsidRPr="009E0CB3" w:rsidRDefault="00F8503E" w:rsidP="009E0CB3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 в тихий час «Шум водопада»</w:t>
            </w:r>
          </w:p>
        </w:tc>
        <w:tc>
          <w:tcPr>
            <w:tcW w:w="2406" w:type="pct"/>
          </w:tcPr>
          <w:p w:rsidR="00BC002A" w:rsidRPr="00BC002A" w:rsidRDefault="00BC002A" w:rsidP="00BC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76A4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 xml:space="preserve">Познакомить детей с обитателями и строением </w:t>
            </w:r>
            <w:r w:rsidRPr="000276A4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6"/>
              </w:rPr>
              <w:t>водоёмов</w:t>
            </w:r>
            <w:r w:rsidRPr="000276A4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, вызвать у детей желание охранять реки, озёра, пруды и их обитателей.</w:t>
            </w:r>
            <w:r w:rsidR="000276A4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 xml:space="preserve"> Продолжать развивать внимание, мышление и речь.</w:t>
            </w:r>
          </w:p>
          <w:p w:rsidR="003E6DD9" w:rsidRPr="0009417F" w:rsidRDefault="003E6DD9" w:rsidP="00BC0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DD9" w:rsidRPr="00FA267D" w:rsidTr="00F8503E">
        <w:trPr>
          <w:cantSplit/>
          <w:trHeight w:val="2117"/>
        </w:trPr>
        <w:tc>
          <w:tcPr>
            <w:tcW w:w="518" w:type="pct"/>
            <w:textDirection w:val="btLr"/>
          </w:tcPr>
          <w:p w:rsidR="00E30082" w:rsidRDefault="00F8503E" w:rsidP="00F850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04 июля </w:t>
            </w:r>
          </w:p>
          <w:p w:rsidR="003E6DD9" w:rsidRPr="00F8503E" w:rsidRDefault="00F8503E" w:rsidP="00F850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>среда</w:t>
            </w:r>
          </w:p>
        </w:tc>
        <w:tc>
          <w:tcPr>
            <w:tcW w:w="2076" w:type="pct"/>
          </w:tcPr>
          <w:p w:rsidR="003E6DD9" w:rsidRDefault="00F8503E" w:rsidP="00F8503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откуда берется вода</w:t>
            </w:r>
          </w:p>
          <w:p w:rsidR="00F8503E" w:rsidRDefault="00F8503E" w:rsidP="00F8503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 «Роль воды в жизни человека»</w:t>
            </w:r>
          </w:p>
          <w:p w:rsidR="00E30082" w:rsidRDefault="00F8503E" w:rsidP="00F8503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ОБЖ-Правила безопасности у водоемов (просмотр</w:t>
            </w:r>
            <w:r w:rsidR="00E30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иллюстрации с беседой)</w:t>
            </w:r>
          </w:p>
          <w:p w:rsidR="00E30082" w:rsidRDefault="00E30082" w:rsidP="00F8503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«Кораблики» из водоплавающего пластилина. Далее запускание кораблей на улице в воде.</w:t>
            </w:r>
          </w:p>
          <w:p w:rsidR="00E30082" w:rsidRDefault="00E30082" w:rsidP="00F8503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 (по картотеке)</w:t>
            </w:r>
          </w:p>
          <w:p w:rsidR="00F8503E" w:rsidRPr="00F8503E" w:rsidRDefault="00E30082" w:rsidP="00F8503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Релаксация «Шум прибоя» </w:t>
            </w:r>
          </w:p>
        </w:tc>
        <w:tc>
          <w:tcPr>
            <w:tcW w:w="2406" w:type="pct"/>
          </w:tcPr>
          <w:p w:rsidR="003E6DD9" w:rsidRPr="006943DB" w:rsidRDefault="00BC002A" w:rsidP="00BC002A">
            <w:pPr>
              <w:spacing w:after="30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3DB">
              <w:rPr>
                <w:rFonts w:ascii="Times New Roman" w:hAnsi="Times New Roman" w:cs="Times New Roman"/>
                <w:sz w:val="28"/>
              </w:rPr>
              <w:t xml:space="preserve">Цель данной беседы – объяснить детям, что существуют рукотворные и природные </w:t>
            </w:r>
            <w:hyperlink r:id="rId5" w:history="1">
              <w:r w:rsidRPr="006943DB">
                <w:rPr>
                  <w:rStyle w:val="a7"/>
                  <w:rFonts w:ascii="Times New Roman" w:hAnsi="Times New Roman" w:cs="Times New Roman"/>
                  <w:color w:val="auto"/>
                  <w:sz w:val="28"/>
                  <w:u w:val="none"/>
                </w:rPr>
                <w:t>водоемы</w:t>
              </w:r>
            </w:hyperlink>
            <w:r w:rsidR="006943DB">
              <w:rPr>
                <w:rFonts w:ascii="Times New Roman" w:hAnsi="Times New Roman" w:cs="Times New Roman"/>
                <w:sz w:val="28"/>
              </w:rPr>
              <w:t xml:space="preserve">. С помощью презентации закрепить знание детей о воде. Дать правильное понятие о безопасности около водоемов. </w:t>
            </w:r>
            <w:r w:rsidR="006943DB" w:rsidRPr="000276A4">
              <w:rPr>
                <w:rStyle w:val="c0"/>
                <w:rFonts w:ascii="Times New Roman" w:hAnsi="Times New Roman" w:cs="Times New Roman"/>
                <w:color w:val="444444"/>
                <w:sz w:val="28"/>
                <w:szCs w:val="18"/>
              </w:rPr>
              <w:t>Развивать у детей навыки лепки из пластилина, приемы работы с ним</w:t>
            </w:r>
            <w:r w:rsidR="000276A4">
              <w:rPr>
                <w:rStyle w:val="c0"/>
                <w:rFonts w:ascii="Times New Roman" w:hAnsi="Times New Roman" w:cs="Times New Roman"/>
                <w:color w:val="444444"/>
                <w:sz w:val="28"/>
                <w:szCs w:val="18"/>
              </w:rPr>
              <w:t>. Развивать мышление, воображение детей. Воспитывать дружеские отношения.</w:t>
            </w:r>
          </w:p>
        </w:tc>
      </w:tr>
      <w:tr w:rsidR="003E6DD9" w:rsidRPr="00FA267D" w:rsidTr="00E30082">
        <w:trPr>
          <w:cantSplit/>
          <w:trHeight w:val="2473"/>
        </w:trPr>
        <w:tc>
          <w:tcPr>
            <w:tcW w:w="518" w:type="pct"/>
            <w:textDirection w:val="btLr"/>
          </w:tcPr>
          <w:p w:rsidR="003E6DD9" w:rsidRPr="00E30082" w:rsidRDefault="00E30082" w:rsidP="00E300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E30082">
              <w:rPr>
                <w:rFonts w:ascii="Times New Roman" w:hAnsi="Times New Roman" w:cs="Times New Roman"/>
                <w:b/>
                <w:sz w:val="44"/>
                <w:szCs w:val="28"/>
              </w:rPr>
              <w:t>05 июля</w:t>
            </w:r>
          </w:p>
          <w:p w:rsidR="00E30082" w:rsidRPr="0009417F" w:rsidRDefault="00E30082" w:rsidP="00E300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82">
              <w:rPr>
                <w:rFonts w:ascii="Times New Roman" w:hAnsi="Times New Roman" w:cs="Times New Roman"/>
                <w:b/>
                <w:sz w:val="44"/>
                <w:szCs w:val="28"/>
              </w:rPr>
              <w:t>четверг</w:t>
            </w:r>
          </w:p>
        </w:tc>
        <w:tc>
          <w:tcPr>
            <w:tcW w:w="2076" w:type="pct"/>
          </w:tcPr>
          <w:p w:rsidR="003E6DD9" w:rsidRDefault="00E30082" w:rsidP="00E30082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«Кто живет в воде?»</w:t>
            </w:r>
          </w:p>
          <w:p w:rsidR="00E30082" w:rsidRDefault="00E30082" w:rsidP="00E30082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«Рыбки» нетрадиционным способом – ладошками.</w:t>
            </w:r>
          </w:p>
          <w:p w:rsidR="00E30082" w:rsidRDefault="00E30082" w:rsidP="00E30082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экологической сказки с размышлением «Человек и золотая рыбка»</w:t>
            </w:r>
          </w:p>
          <w:p w:rsidR="00E30082" w:rsidRDefault="00737E29" w:rsidP="00E30082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«</w:t>
            </w:r>
            <w:r w:rsidR="00E4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Караси и щука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«Рыбаки и рыбки»</w:t>
            </w:r>
          </w:p>
          <w:p w:rsidR="00737E29" w:rsidRPr="00737E29" w:rsidRDefault="00737E29" w:rsidP="00737E29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Релаксация «Шум моря с морскими обитателями»</w:t>
            </w:r>
          </w:p>
        </w:tc>
        <w:tc>
          <w:tcPr>
            <w:tcW w:w="2406" w:type="pct"/>
          </w:tcPr>
          <w:p w:rsidR="003E6DD9" w:rsidRPr="00FA58F3" w:rsidRDefault="009E6F47" w:rsidP="006943DB">
            <w:pPr>
              <w:spacing w:after="30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8F3">
              <w:rPr>
                <w:rStyle w:val="c2"/>
                <w:rFonts w:ascii="Times New Roman" w:hAnsi="Times New Roman" w:cs="Times New Roman"/>
                <w:sz w:val="28"/>
              </w:rPr>
              <w:t>Уточнение и расширение знаний и представлений детей о животных и растениях водоемов.  Систематизация экологических знаний.</w:t>
            </w:r>
            <w:r w:rsidR="006943DB">
              <w:rPr>
                <w:rStyle w:val="c2"/>
                <w:rFonts w:ascii="Times New Roman" w:hAnsi="Times New Roman" w:cs="Times New Roman"/>
                <w:sz w:val="28"/>
              </w:rPr>
              <w:t xml:space="preserve"> Продолжать </w:t>
            </w:r>
            <w:r w:rsidR="006943DB">
              <w:rPr>
                <w:rFonts w:ascii="Times New Roman" w:hAnsi="Times New Roman" w:cs="Times New Roman"/>
                <w:sz w:val="28"/>
                <w:szCs w:val="20"/>
              </w:rPr>
              <w:t>формирование</w:t>
            </w:r>
            <w:r w:rsidR="006943DB" w:rsidRPr="006943DB">
              <w:rPr>
                <w:rFonts w:ascii="Times New Roman" w:hAnsi="Times New Roman" w:cs="Times New Roman"/>
                <w:sz w:val="28"/>
                <w:szCs w:val="20"/>
              </w:rPr>
              <w:t xml:space="preserve"> творческого мышления детей с нетрадиционным способом </w:t>
            </w:r>
            <w:r w:rsidR="006943DB" w:rsidRPr="006943DB">
              <w:rPr>
                <w:rFonts w:ascii="Times New Roman" w:hAnsi="Times New Roman" w:cs="Times New Roman"/>
                <w:bCs/>
                <w:sz w:val="28"/>
                <w:szCs w:val="20"/>
              </w:rPr>
              <w:t>рисования</w:t>
            </w:r>
            <w:r w:rsidR="006943DB" w:rsidRPr="006943DB">
              <w:rPr>
                <w:rFonts w:ascii="Times New Roman" w:hAnsi="Times New Roman" w:cs="Times New Roman"/>
                <w:sz w:val="28"/>
                <w:szCs w:val="20"/>
              </w:rPr>
              <w:t xml:space="preserve"> - </w:t>
            </w:r>
            <w:r w:rsidR="006943DB" w:rsidRPr="006943DB">
              <w:rPr>
                <w:rFonts w:ascii="Times New Roman" w:hAnsi="Times New Roman" w:cs="Times New Roman"/>
                <w:bCs/>
                <w:sz w:val="28"/>
                <w:szCs w:val="20"/>
              </w:rPr>
              <w:t>ладошками</w:t>
            </w:r>
            <w:r w:rsidR="006943DB" w:rsidRPr="006943DB">
              <w:rPr>
                <w:rFonts w:ascii="Times New Roman" w:hAnsi="Times New Roman" w:cs="Times New Roman"/>
                <w:sz w:val="28"/>
                <w:szCs w:val="20"/>
              </w:rPr>
              <w:t xml:space="preserve"> и пальчиками</w:t>
            </w:r>
          </w:p>
        </w:tc>
      </w:tr>
      <w:tr w:rsidR="003E6DD9" w:rsidRPr="00FA267D" w:rsidTr="00737E29">
        <w:trPr>
          <w:cantSplit/>
          <w:trHeight w:val="2135"/>
        </w:trPr>
        <w:tc>
          <w:tcPr>
            <w:tcW w:w="518" w:type="pct"/>
            <w:textDirection w:val="btLr"/>
          </w:tcPr>
          <w:p w:rsidR="00950BFB" w:rsidRDefault="00737E29" w:rsidP="00737E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737E29"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06 июля </w:t>
            </w:r>
          </w:p>
          <w:p w:rsidR="003E6DD9" w:rsidRPr="00737E29" w:rsidRDefault="00737E29" w:rsidP="00737E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E29">
              <w:rPr>
                <w:rFonts w:ascii="Times New Roman" w:hAnsi="Times New Roman" w:cs="Times New Roman"/>
                <w:b/>
                <w:sz w:val="44"/>
                <w:szCs w:val="28"/>
              </w:rPr>
              <w:t>пятница</w:t>
            </w:r>
          </w:p>
        </w:tc>
        <w:tc>
          <w:tcPr>
            <w:tcW w:w="2076" w:type="pct"/>
          </w:tcPr>
          <w:p w:rsidR="003E6DD9" w:rsidRDefault="00737E29" w:rsidP="00737E29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«Кто плавает на водоемах?»</w:t>
            </w:r>
          </w:p>
          <w:p w:rsidR="00737E29" w:rsidRDefault="00737E29" w:rsidP="00737E29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иллюстрации с изображением рыб, лягушек, уток.</w:t>
            </w:r>
          </w:p>
          <w:p w:rsidR="00737E29" w:rsidRDefault="00737E29" w:rsidP="00737E29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«Веселая рыбалка», пазлы</w:t>
            </w:r>
          </w:p>
          <w:p w:rsidR="00737E29" w:rsidRDefault="00737E29" w:rsidP="00737E29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П.И. «Назови рыбку» </w:t>
            </w:r>
          </w:p>
          <w:p w:rsidR="00737E29" w:rsidRDefault="00737E29" w:rsidP="00737E29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«Утята» нетрадиционным способом</w:t>
            </w:r>
          </w:p>
          <w:p w:rsidR="00737E29" w:rsidRDefault="00950BFB" w:rsidP="00737E29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 «Шум реки»</w:t>
            </w:r>
          </w:p>
          <w:p w:rsidR="00950BFB" w:rsidRDefault="00950BFB" w:rsidP="00737E29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«Бережное отношение к водоемам родного края»</w:t>
            </w:r>
          </w:p>
          <w:p w:rsidR="00950BFB" w:rsidRPr="00737E29" w:rsidRDefault="00950BFB" w:rsidP="00950BFB">
            <w:pPr>
              <w:pStyle w:val="a5"/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pct"/>
          </w:tcPr>
          <w:p w:rsidR="003E6DD9" w:rsidRPr="00196947" w:rsidRDefault="00196947" w:rsidP="00196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947">
              <w:rPr>
                <w:rFonts w:ascii="Times New Roman" w:hAnsi="Times New Roman" w:cs="Times New Roman"/>
                <w:sz w:val="28"/>
                <w:szCs w:val="20"/>
              </w:rPr>
              <w:t xml:space="preserve">Цель этого дня - познакомить </w:t>
            </w:r>
            <w:r w:rsidRPr="00196947">
              <w:rPr>
                <w:rFonts w:ascii="Times New Roman" w:hAnsi="Times New Roman" w:cs="Times New Roman"/>
                <w:bCs/>
                <w:sz w:val="28"/>
                <w:szCs w:val="20"/>
              </w:rPr>
              <w:t>детей</w:t>
            </w:r>
            <w:r w:rsidRPr="00196947">
              <w:rPr>
                <w:rFonts w:ascii="Times New Roman" w:hAnsi="Times New Roman" w:cs="Times New Roman"/>
                <w:sz w:val="28"/>
                <w:szCs w:val="20"/>
              </w:rPr>
              <w:t xml:space="preserve"> с обитателями и строением </w:t>
            </w:r>
            <w:r w:rsidRPr="00196947">
              <w:rPr>
                <w:rFonts w:ascii="Times New Roman" w:hAnsi="Times New Roman" w:cs="Times New Roman"/>
                <w:bCs/>
                <w:sz w:val="28"/>
                <w:szCs w:val="20"/>
              </w:rPr>
              <w:t>водоёмов</w:t>
            </w:r>
            <w:r w:rsidRPr="00196947">
              <w:rPr>
                <w:rFonts w:ascii="Times New Roman" w:hAnsi="Times New Roman" w:cs="Times New Roman"/>
                <w:sz w:val="28"/>
                <w:szCs w:val="20"/>
              </w:rPr>
              <w:t xml:space="preserve">, вызвать у </w:t>
            </w:r>
            <w:r w:rsidRPr="00196947">
              <w:rPr>
                <w:rFonts w:ascii="Times New Roman" w:hAnsi="Times New Roman" w:cs="Times New Roman"/>
                <w:bCs/>
                <w:sz w:val="28"/>
                <w:szCs w:val="20"/>
              </w:rPr>
              <w:t>детей</w:t>
            </w:r>
            <w:r w:rsidRPr="00196947">
              <w:rPr>
                <w:rFonts w:ascii="Times New Roman" w:hAnsi="Times New Roman" w:cs="Times New Roman"/>
                <w:sz w:val="28"/>
                <w:szCs w:val="20"/>
              </w:rPr>
              <w:t xml:space="preserve"> желание охранять реки, озёра, </w:t>
            </w:r>
            <w:r w:rsidRPr="00196947">
              <w:rPr>
                <w:rFonts w:ascii="Times New Roman" w:hAnsi="Times New Roman" w:cs="Times New Roman"/>
                <w:bCs/>
                <w:sz w:val="28"/>
                <w:szCs w:val="20"/>
              </w:rPr>
              <w:t>пруды</w:t>
            </w:r>
            <w:r w:rsidRPr="00196947">
              <w:rPr>
                <w:rFonts w:ascii="Times New Roman" w:hAnsi="Times New Roman" w:cs="Times New Roman"/>
                <w:sz w:val="28"/>
                <w:szCs w:val="20"/>
              </w:rPr>
              <w:t xml:space="preserve"> и их обитателей.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DA6C8C">
              <w:rPr>
                <w:rFonts w:ascii="Times New Roman" w:hAnsi="Times New Roman" w:cs="Times New Roman"/>
                <w:sz w:val="28"/>
                <w:szCs w:val="21"/>
              </w:rPr>
              <w:t>Закреплять у детей практические навыки аппликации; формировать пространственные представления – учить пра</w:t>
            </w:r>
            <w:r w:rsidRPr="00DA6C8C">
              <w:rPr>
                <w:rFonts w:ascii="Times New Roman" w:hAnsi="Times New Roman" w:cs="Times New Roman"/>
                <w:sz w:val="28"/>
                <w:szCs w:val="21"/>
              </w:rPr>
              <w:softHyphen/>
              <w:t>вильно располагать изображения на листе бумаги; формиро</w:t>
            </w:r>
            <w:r w:rsidRPr="00DA6C8C">
              <w:rPr>
                <w:rFonts w:ascii="Times New Roman" w:hAnsi="Times New Roman" w:cs="Times New Roman"/>
                <w:sz w:val="28"/>
                <w:szCs w:val="21"/>
              </w:rPr>
              <w:softHyphen/>
              <w:t>вать интерес и положительное отношение к аппликации.</w:t>
            </w:r>
          </w:p>
        </w:tc>
      </w:tr>
      <w:tr w:rsidR="003E6DD9" w:rsidRPr="00FA267D" w:rsidTr="00950BFB">
        <w:trPr>
          <w:cantSplit/>
          <w:trHeight w:val="3392"/>
        </w:trPr>
        <w:tc>
          <w:tcPr>
            <w:tcW w:w="518" w:type="pct"/>
            <w:textDirection w:val="btLr"/>
          </w:tcPr>
          <w:p w:rsidR="003E6DD9" w:rsidRPr="00950BFB" w:rsidRDefault="00950BFB" w:rsidP="00950B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950BFB">
              <w:rPr>
                <w:rFonts w:ascii="Times New Roman" w:hAnsi="Times New Roman" w:cs="Times New Roman"/>
                <w:b/>
                <w:sz w:val="44"/>
                <w:szCs w:val="28"/>
              </w:rPr>
              <w:t>09 июля</w:t>
            </w:r>
          </w:p>
          <w:p w:rsidR="00950BFB" w:rsidRPr="0009417F" w:rsidRDefault="00950BFB" w:rsidP="00950B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B">
              <w:rPr>
                <w:rFonts w:ascii="Times New Roman" w:hAnsi="Times New Roman" w:cs="Times New Roman"/>
                <w:b/>
                <w:sz w:val="44"/>
                <w:szCs w:val="28"/>
              </w:rPr>
              <w:t>понедельник</w:t>
            </w:r>
          </w:p>
        </w:tc>
        <w:tc>
          <w:tcPr>
            <w:tcW w:w="2076" w:type="pct"/>
          </w:tcPr>
          <w:p w:rsidR="003E6DD9" w:rsidRDefault="00950BFB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Беседа с детьми о родниках Борисоглебского района</w:t>
            </w:r>
          </w:p>
          <w:p w:rsidR="00950BFB" w:rsidRDefault="00950BFB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Просмотр мультфильма «Уроки осторожности тетушки Совы – водоемы»</w:t>
            </w:r>
          </w:p>
          <w:p w:rsidR="00950BFB" w:rsidRDefault="00950BFB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Рисование «Рыбка плавает в воде»</w:t>
            </w:r>
          </w:p>
          <w:p w:rsidR="00950BFB" w:rsidRDefault="00950BFB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Чтение стихотворения «Мы на речке отдыхали» (сыграть сценку с заученными словами)</w:t>
            </w:r>
          </w:p>
          <w:p w:rsidR="00950BFB" w:rsidRDefault="00950BFB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Релаксация «Журчание воды»</w:t>
            </w:r>
          </w:p>
          <w:p w:rsidR="00950BFB" w:rsidRPr="00950BFB" w:rsidRDefault="00950BFB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Пальчиковые игры (по картотеке)</w:t>
            </w:r>
          </w:p>
        </w:tc>
        <w:tc>
          <w:tcPr>
            <w:tcW w:w="2406" w:type="pct"/>
          </w:tcPr>
          <w:p w:rsidR="003E6DD9" w:rsidRPr="0009417F" w:rsidRDefault="00FA58F3" w:rsidP="00FA58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Целю этой беседы заключается в том, чтоб дети знали, что вода бывает не только в реках, прудах, озерах, но и в родниках. Что родник бьется из-под земли. Что в родниках находится чистая, холодная вода. Так же объяснить детям, что у водоемах надо находиться аккуратно, что можно поскользнуться и упасть в воду, а если не умеешь плавать, то утонуть.</w:t>
            </w:r>
          </w:p>
        </w:tc>
      </w:tr>
      <w:tr w:rsidR="00950BFB" w:rsidRPr="00FA267D" w:rsidTr="003677DE">
        <w:trPr>
          <w:cantSplit/>
          <w:trHeight w:val="2815"/>
        </w:trPr>
        <w:tc>
          <w:tcPr>
            <w:tcW w:w="518" w:type="pct"/>
            <w:textDirection w:val="btLr"/>
          </w:tcPr>
          <w:p w:rsidR="003677DE" w:rsidRDefault="003677DE" w:rsidP="00950B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10 июля </w:t>
            </w:r>
          </w:p>
          <w:p w:rsidR="00950BFB" w:rsidRPr="00950BFB" w:rsidRDefault="003677DE" w:rsidP="00950B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вторник</w:t>
            </w:r>
          </w:p>
        </w:tc>
        <w:tc>
          <w:tcPr>
            <w:tcW w:w="2076" w:type="pct"/>
          </w:tcPr>
          <w:p w:rsidR="00950BFB" w:rsidRDefault="003677DE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Беседа с детьми «Круговорот воды в природе»</w:t>
            </w:r>
          </w:p>
          <w:p w:rsidR="003677DE" w:rsidRDefault="003677DE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Просмотр картинок и презентации</w:t>
            </w:r>
          </w:p>
          <w:p w:rsidR="003677DE" w:rsidRDefault="003677DE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Чтение сказки «Капелька»</w:t>
            </w:r>
          </w:p>
          <w:p w:rsidR="003677DE" w:rsidRDefault="003677DE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Аппликация «Лягушата» нетрадиционным способом</w:t>
            </w:r>
          </w:p>
          <w:p w:rsidR="003677DE" w:rsidRDefault="003677DE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Загадки про рыбок</w:t>
            </w:r>
          </w:p>
          <w:p w:rsidR="003677DE" w:rsidRPr="003677DE" w:rsidRDefault="003677DE" w:rsidP="003677D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Релаксация «Дождь в лесу»</w:t>
            </w:r>
          </w:p>
        </w:tc>
        <w:tc>
          <w:tcPr>
            <w:tcW w:w="2406" w:type="pct"/>
          </w:tcPr>
          <w:p w:rsidR="00950BFB" w:rsidRPr="0009417F" w:rsidRDefault="00BC002A" w:rsidP="00BC0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8F3">
              <w:rPr>
                <w:rFonts w:ascii="Times New Roman" w:hAnsi="Times New Roman" w:cs="Times New Roman"/>
                <w:sz w:val="28"/>
              </w:rPr>
              <w:t xml:space="preserve">Цель данной беседы – дать детям понять, как в природе происходит </w:t>
            </w:r>
            <w:hyperlink r:id="rId6" w:history="1">
              <w:r w:rsidRPr="00FA58F3">
                <w:rPr>
                  <w:rStyle w:val="a7"/>
                  <w:rFonts w:ascii="Times New Roman" w:hAnsi="Times New Roman" w:cs="Times New Roman"/>
                  <w:color w:val="auto"/>
                  <w:sz w:val="28"/>
                  <w:u w:val="none"/>
                </w:rPr>
                <w:t>круговорот воды</w:t>
              </w:r>
            </w:hyperlink>
            <w:r w:rsidRPr="00FA58F3">
              <w:rPr>
                <w:rFonts w:ascii="Times New Roman" w:hAnsi="Times New Roman" w:cs="Times New Roman"/>
                <w:sz w:val="28"/>
              </w:rPr>
              <w:t>.</w:t>
            </w:r>
            <w:r w:rsidR="00FA58F3" w:rsidRPr="00FA58F3">
              <w:rPr>
                <w:rFonts w:ascii="Times New Roman" w:hAnsi="Times New Roman" w:cs="Times New Roman"/>
                <w:sz w:val="28"/>
              </w:rPr>
              <w:t xml:space="preserve"> Чтоб каждый ребенок смог проговорить и показать по картинке круговорот воды. Чтоб у них сформировалось откуда берется вода, дождь, туман и другие осадки.</w:t>
            </w:r>
          </w:p>
        </w:tc>
      </w:tr>
      <w:tr w:rsidR="003677DE" w:rsidRPr="00FA267D" w:rsidTr="00950BFB">
        <w:trPr>
          <w:cantSplit/>
          <w:trHeight w:val="3392"/>
        </w:trPr>
        <w:tc>
          <w:tcPr>
            <w:tcW w:w="518" w:type="pct"/>
            <w:textDirection w:val="btLr"/>
          </w:tcPr>
          <w:p w:rsidR="003677DE" w:rsidRDefault="003677DE" w:rsidP="00950B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11 июля </w:t>
            </w:r>
          </w:p>
          <w:p w:rsidR="003677DE" w:rsidRDefault="003677DE" w:rsidP="00950B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среда</w:t>
            </w:r>
          </w:p>
        </w:tc>
        <w:tc>
          <w:tcPr>
            <w:tcW w:w="2076" w:type="pct"/>
          </w:tcPr>
          <w:p w:rsidR="003677DE" w:rsidRDefault="003677DE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Беседа с детьми о экологическом воспитании (о том, что водоемы ненужно загрязнять)</w:t>
            </w:r>
          </w:p>
          <w:p w:rsidR="003677DE" w:rsidRDefault="003677DE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Чтение «Первая рыбалка» Пермяк</w:t>
            </w:r>
          </w:p>
          <w:p w:rsidR="003677DE" w:rsidRDefault="003677DE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Д.И. «Веселая рыбалка»</w:t>
            </w:r>
          </w:p>
          <w:p w:rsidR="003677DE" w:rsidRDefault="003677DE" w:rsidP="00E42DA8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Пальчиковые игры (по картотеке)</w:t>
            </w:r>
          </w:p>
          <w:p w:rsidR="00E42DA8" w:rsidRDefault="00E42DA8" w:rsidP="00E42DA8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Просмотр итоговой презентации «Водоемы Борисоглебского края»</w:t>
            </w:r>
          </w:p>
          <w:p w:rsidR="00E42DA8" w:rsidRPr="00E42DA8" w:rsidRDefault="00E42DA8" w:rsidP="00E42DA8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Релаксация «Шум водопада»</w:t>
            </w:r>
          </w:p>
        </w:tc>
        <w:tc>
          <w:tcPr>
            <w:tcW w:w="2406" w:type="pct"/>
          </w:tcPr>
          <w:p w:rsidR="003677DE" w:rsidRPr="00160AEB" w:rsidRDefault="00303E5E" w:rsidP="0030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AEB">
              <w:rPr>
                <w:rFonts w:ascii="Times New Roman" w:hAnsi="Times New Roman" w:cs="Times New Roman"/>
                <w:sz w:val="28"/>
              </w:rPr>
              <w:t xml:space="preserve">Цель данной беседы – научить детей экономить воду, сформировать у них мысль, что вода – это ограниченный ресурс, который нужно беречь. Так же объяснить детям, что в водоемы разный мусор кидать нельзя, а также сливать разные отходы. </w:t>
            </w:r>
          </w:p>
        </w:tc>
      </w:tr>
      <w:tr w:rsidR="003677DE" w:rsidRPr="00FA267D" w:rsidTr="00E42DA8">
        <w:trPr>
          <w:cantSplit/>
          <w:trHeight w:val="2824"/>
        </w:trPr>
        <w:tc>
          <w:tcPr>
            <w:tcW w:w="518" w:type="pct"/>
            <w:textDirection w:val="btLr"/>
          </w:tcPr>
          <w:p w:rsidR="003677DE" w:rsidRDefault="00E42DA8" w:rsidP="00950B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12 июля</w:t>
            </w:r>
          </w:p>
          <w:p w:rsidR="00E42DA8" w:rsidRDefault="00E42DA8" w:rsidP="00950B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четверг</w:t>
            </w:r>
          </w:p>
        </w:tc>
        <w:tc>
          <w:tcPr>
            <w:tcW w:w="2076" w:type="pct"/>
          </w:tcPr>
          <w:p w:rsidR="003677DE" w:rsidRDefault="00E42DA8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Итоговая беседа с детьми «Водоемы Борисоглебского края» (увидеть знание детей до проекта и после проекта)</w:t>
            </w:r>
          </w:p>
          <w:p w:rsidR="00E42DA8" w:rsidRDefault="00E42DA8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Коллективная работа «Наш водоем с его обитателями»</w:t>
            </w:r>
          </w:p>
          <w:p w:rsidR="00E42DA8" w:rsidRDefault="00E42DA8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Пальчиковые игры</w:t>
            </w:r>
          </w:p>
          <w:p w:rsidR="00E42DA8" w:rsidRDefault="00E42DA8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П.И. «Рыбаки», «Караси и щука»</w:t>
            </w:r>
          </w:p>
          <w:p w:rsidR="00E42DA8" w:rsidRDefault="00E42DA8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Релаксация «Шум прибоя»</w:t>
            </w:r>
          </w:p>
        </w:tc>
        <w:tc>
          <w:tcPr>
            <w:tcW w:w="2406" w:type="pct"/>
          </w:tcPr>
          <w:p w:rsidR="003677DE" w:rsidRPr="0009417F" w:rsidRDefault="00160AEB" w:rsidP="0016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этой беседы заключается в том, чтоб увидеть, что дети запомнили из бесед. Сравнить, что дети знали до проекта и что знают себя. В коллективной работе добиться сплоченность группы, доброжелательные отношения детей друг к другу.</w:t>
            </w:r>
          </w:p>
        </w:tc>
      </w:tr>
      <w:tr w:rsidR="003677DE" w:rsidRPr="00FA267D" w:rsidTr="000F299F">
        <w:trPr>
          <w:cantSplit/>
          <w:trHeight w:val="2113"/>
        </w:trPr>
        <w:tc>
          <w:tcPr>
            <w:tcW w:w="518" w:type="pct"/>
            <w:textDirection w:val="btLr"/>
          </w:tcPr>
          <w:p w:rsidR="003677DE" w:rsidRDefault="000F299F" w:rsidP="00950B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13 июля</w:t>
            </w:r>
          </w:p>
          <w:p w:rsidR="000F299F" w:rsidRPr="00950BFB" w:rsidRDefault="000F299F" w:rsidP="00950B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пятница</w:t>
            </w:r>
          </w:p>
        </w:tc>
        <w:tc>
          <w:tcPr>
            <w:tcW w:w="2076" w:type="pct"/>
          </w:tcPr>
          <w:p w:rsidR="003677DE" w:rsidRDefault="000F299F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Итоговое мероприятие с детьми на улице</w:t>
            </w:r>
          </w:p>
          <w:p w:rsidR="000F299F" w:rsidRDefault="000F299F" w:rsidP="00950BFB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Итоговая консультация для родителей «Выходные на природе с детьми»</w:t>
            </w:r>
          </w:p>
        </w:tc>
        <w:tc>
          <w:tcPr>
            <w:tcW w:w="2406" w:type="pct"/>
          </w:tcPr>
          <w:p w:rsidR="00303E5E" w:rsidRPr="00DA6C8C" w:rsidRDefault="00303E5E" w:rsidP="00303E5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DA6C8C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В итоговом мероприятие хотелось бы сф</w:t>
            </w:r>
            <w:r w:rsidR="00160AEB" w:rsidRPr="00DA6C8C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ормирование у детей гуманные</w:t>
            </w:r>
            <w:r w:rsidRPr="00DA6C8C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чувств</w:t>
            </w:r>
            <w:r w:rsidR="00160AEB" w:rsidRPr="00DA6C8C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а</w:t>
            </w:r>
            <w:r w:rsidRPr="00DA6C8C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, бережного отношения к природным ресурсам родного края, то есть воспит</w:t>
            </w:r>
            <w:r w:rsidR="00160AEB" w:rsidRPr="00DA6C8C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ание экологического сознания. Так же бы хотелось, чтоб родители большее время проводили с детьми.</w:t>
            </w:r>
          </w:p>
          <w:p w:rsidR="003677DE" w:rsidRPr="0009417F" w:rsidRDefault="003677DE" w:rsidP="00303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3B1" w:rsidRDefault="006F23B1" w:rsidP="006F23B1"/>
    <w:p w:rsidR="006F23B1" w:rsidRDefault="006F23B1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A40">
        <w:rPr>
          <w:rFonts w:ascii="Times New Roman" w:hAnsi="Times New Roman" w:cs="Times New Roman"/>
          <w:b/>
          <w:sz w:val="28"/>
          <w:szCs w:val="28"/>
        </w:rPr>
        <w:t>3этап:</w:t>
      </w:r>
      <w:r w:rsidRPr="00D47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3B1" w:rsidRDefault="006F23B1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72D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 проведенной работы.</w:t>
      </w:r>
    </w:p>
    <w:p w:rsidR="006F23B1" w:rsidRDefault="000F299F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водоёма.</w:t>
      </w:r>
    </w:p>
    <w:p w:rsidR="000F299F" w:rsidRDefault="000F299F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о водоемах Борисоглебского края</w:t>
      </w:r>
    </w:p>
    <w:p w:rsidR="000F299F" w:rsidRDefault="009E6F47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6F47" w:rsidRDefault="009E6F47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F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удался. Все что было задумано получилось. Дети довольны, очень много не знали. Благодаря проекту родители стали чаще проводить время на природе. Книга получилась, дети любят ее смотреть. С ней легче составлять не большие рассказы. Макет тоже получился, но можно еще доработать.</w:t>
      </w:r>
    </w:p>
    <w:p w:rsidR="000A3117" w:rsidRPr="009E6F47" w:rsidRDefault="000A3117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3117" w:rsidRPr="000A3117" w:rsidRDefault="000A3117" w:rsidP="000A3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Индивидуальная работа с детьми: </w:t>
      </w:r>
      <w:r w:rsidRPr="000A3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Даня Г., Соня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0A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у водоемов (просмотр иллюстрации с беседой)</w:t>
      </w:r>
      <w:r w:rsidR="00150D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нужно себя вести у водоемов в разные моменты (купание, отдых, ловля рыбы).</w:t>
      </w:r>
    </w:p>
    <w:p w:rsidR="00150DA7" w:rsidRDefault="00150DA7" w:rsidP="00150DA7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3B1" w:rsidRDefault="00BD33A9" w:rsidP="00150DA7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BD3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литературы:</w:t>
      </w:r>
    </w:p>
    <w:p w:rsidR="00BD33A9" w:rsidRDefault="00BD33A9" w:rsidP="006F23B1">
      <w:pPr>
        <w:shd w:val="clear" w:color="auto" w:fill="FFFFFF"/>
        <w:spacing w:line="55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D47A8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https://www.maam.ru/detskijsad/yekologicheskii-proekt-vodnyi-mir-nashego-kraja.html</w:t>
        </w:r>
      </w:hyperlink>
    </w:p>
    <w:p w:rsidR="00BD33A9" w:rsidRDefault="00BD33A9" w:rsidP="006F23B1">
      <w:pPr>
        <w:shd w:val="clear" w:color="auto" w:fill="FFFFFF"/>
        <w:spacing w:line="55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D47A8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https://www.maam.ru/detskijsad/izgotovlenie-maketa-prud.html</w:t>
        </w:r>
      </w:hyperlink>
    </w:p>
    <w:p w:rsidR="00BD33A9" w:rsidRPr="00BD33A9" w:rsidRDefault="00BD33A9" w:rsidP="006F23B1">
      <w:pPr>
        <w:shd w:val="clear" w:color="auto" w:fill="FFFFFF"/>
        <w:spacing w:line="552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3B1" w:rsidRPr="00865A40" w:rsidRDefault="006F23B1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sectPr w:rsidR="006F23B1" w:rsidRPr="00865A40" w:rsidSect="00B17A8B">
      <w:pgSz w:w="16838" w:h="11906" w:orient="landscape"/>
      <w:pgMar w:top="1134" w:right="851" w:bottom="851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60D0"/>
    <w:multiLevelType w:val="hybridMultilevel"/>
    <w:tmpl w:val="C9844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B4383"/>
    <w:multiLevelType w:val="hybridMultilevel"/>
    <w:tmpl w:val="76EC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3516"/>
    <w:multiLevelType w:val="hybridMultilevel"/>
    <w:tmpl w:val="748C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A56CF"/>
    <w:multiLevelType w:val="hybridMultilevel"/>
    <w:tmpl w:val="189C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D6A67"/>
    <w:multiLevelType w:val="hybridMultilevel"/>
    <w:tmpl w:val="740C59D6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3D1F7C26"/>
    <w:multiLevelType w:val="hybridMultilevel"/>
    <w:tmpl w:val="C674C81C"/>
    <w:lvl w:ilvl="0" w:tplc="0158DD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27AFB"/>
    <w:multiLevelType w:val="hybridMultilevel"/>
    <w:tmpl w:val="686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B60D6"/>
    <w:multiLevelType w:val="hybridMultilevel"/>
    <w:tmpl w:val="5D9CA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AF18DD"/>
    <w:multiLevelType w:val="hybridMultilevel"/>
    <w:tmpl w:val="C26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049C0"/>
    <w:multiLevelType w:val="hybridMultilevel"/>
    <w:tmpl w:val="2E8C1442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>
    <w:nsid w:val="7B5C5511"/>
    <w:multiLevelType w:val="hybridMultilevel"/>
    <w:tmpl w:val="863A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1"/>
    <w:rsid w:val="000276A4"/>
    <w:rsid w:val="000A3117"/>
    <w:rsid w:val="000F299F"/>
    <w:rsid w:val="00150DA7"/>
    <w:rsid w:val="00160AEB"/>
    <w:rsid w:val="00196947"/>
    <w:rsid w:val="001A28CF"/>
    <w:rsid w:val="001D7112"/>
    <w:rsid w:val="00303E5E"/>
    <w:rsid w:val="003677DE"/>
    <w:rsid w:val="003E6DD9"/>
    <w:rsid w:val="004152F1"/>
    <w:rsid w:val="004B671B"/>
    <w:rsid w:val="005B4A3B"/>
    <w:rsid w:val="005C3866"/>
    <w:rsid w:val="006943DB"/>
    <w:rsid w:val="006F23B1"/>
    <w:rsid w:val="00737E29"/>
    <w:rsid w:val="00950BFB"/>
    <w:rsid w:val="009E0CB3"/>
    <w:rsid w:val="009E6F47"/>
    <w:rsid w:val="00BC002A"/>
    <w:rsid w:val="00BD33A9"/>
    <w:rsid w:val="00D21888"/>
    <w:rsid w:val="00D61222"/>
    <w:rsid w:val="00DA6C8C"/>
    <w:rsid w:val="00E30082"/>
    <w:rsid w:val="00E42DA8"/>
    <w:rsid w:val="00EE58D8"/>
    <w:rsid w:val="00F23F49"/>
    <w:rsid w:val="00F8503E"/>
    <w:rsid w:val="00F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71572-B040-49F0-9F8E-42CE7461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3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23B1"/>
    <w:rPr>
      <w:i/>
      <w:iCs/>
    </w:rPr>
  </w:style>
  <w:style w:type="paragraph" w:styleId="a5">
    <w:name w:val="List Paragraph"/>
    <w:basedOn w:val="a"/>
    <w:uiPriority w:val="34"/>
    <w:qFormat/>
    <w:rsid w:val="006F23B1"/>
    <w:pPr>
      <w:ind w:left="720"/>
      <w:contextualSpacing/>
    </w:pPr>
  </w:style>
  <w:style w:type="character" w:customStyle="1" w:styleId="c2">
    <w:name w:val="c2"/>
    <w:basedOn w:val="a0"/>
    <w:rsid w:val="009E6F47"/>
  </w:style>
  <w:style w:type="character" w:styleId="a6">
    <w:name w:val="Strong"/>
    <w:basedOn w:val="a0"/>
    <w:uiPriority w:val="22"/>
    <w:qFormat/>
    <w:rsid w:val="00BC002A"/>
    <w:rPr>
      <w:b/>
      <w:bCs/>
    </w:rPr>
  </w:style>
  <w:style w:type="character" w:styleId="a7">
    <w:name w:val="Hyperlink"/>
    <w:basedOn w:val="a0"/>
    <w:uiPriority w:val="99"/>
    <w:unhideWhenUsed/>
    <w:rsid w:val="00BC002A"/>
    <w:rPr>
      <w:color w:val="0000FF"/>
      <w:u w:val="single"/>
    </w:rPr>
  </w:style>
  <w:style w:type="character" w:customStyle="1" w:styleId="c0">
    <w:name w:val="c0"/>
    <w:basedOn w:val="a0"/>
    <w:rsid w:val="006943DB"/>
  </w:style>
  <w:style w:type="character" w:customStyle="1" w:styleId="c8">
    <w:name w:val="c8"/>
    <w:basedOn w:val="a0"/>
    <w:rsid w:val="0019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96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0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3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8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2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0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4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78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741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6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0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71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5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79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806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3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799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694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98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977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izgotovlenie-maketa-pru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yekologicheskii-proekt-vodnyi-mir-nashego-kraj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day.ru/agregatnye-sostoyaniya/par/isparenie-vody.html" TargetMode="External"/><Relationship Id="rId5" Type="http://schemas.openxmlformats.org/officeDocument/2006/relationships/hyperlink" Target="http://voday.ru/bezopasnost-na-vode/pravila-povedeniya-na-vod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2018-06-14T17:52:00Z</dcterms:created>
  <dcterms:modified xsi:type="dcterms:W3CDTF">2019-02-26T19:12:00Z</dcterms:modified>
</cp:coreProperties>
</file>