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783" w:rsidRPr="00C36CDF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36CD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C36CDF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 xml:space="preserve">Экскурсия в кабинет Ольги Владимировны» </w:t>
      </w:r>
      <w:proofErr w:type="gramStart"/>
      <w:r w:rsidRPr="00C36CDF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 xml:space="preserve">( </w:t>
      </w:r>
      <w:proofErr w:type="gramEnd"/>
      <w:r w:rsidRPr="00C36CDF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медицинской сестры)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Цель</w:t>
      </w:r>
      <w:r w:rsidRPr="0002378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ознакомить детей с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медицинским кабинетом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, с его местоположением в здании детского сада, с оборудованием и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медицинскими инструментами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, их назначением, работой Ольги Владимировны.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02378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воспитательные</w:t>
      </w:r>
      <w:r w:rsidRPr="0002378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воспитывать у детей уважение к людям разных профессий и к труду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медицинского работника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, воспитывать чувство взаимовыручки, стремление оказать помощь друг другу;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развивающие</w:t>
      </w:r>
      <w:r w:rsidRPr="0002378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развивать внимание детей в процессе знакомства с новой обстановкой, развивать познавательный интерес и активность детей с помощью наводящих вопросов в ходе беседы, развивать умение излагать свои мысли, поощрять самостоятельность мышления и умение делать выводы, развивать способность передавать чувства и мысли с помощью законченных предложений, развивать воображение и память;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образовательные</w:t>
      </w:r>
      <w:r w:rsidRPr="0002378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расширить знания детей о работе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медицинской сестры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, обогатить словарный запас детей, поупражнять в пользовании этими словами в своей речи и в ходе сюжетно-ролевой игры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«Больница»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, продолжать совершенствовать диалогическую форму речи.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Работа над словарем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 активизация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(расширение</w:t>
      </w:r>
      <w:proofErr w:type="gramStart"/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</w:t>
      </w:r>
      <w:proofErr w:type="gramEnd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ловарного запаса детей понятиями 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 йод, зеленка, бинт, градусник, ростомер, весы, кушетка,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• беседа о правилах безопасного поведения в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медицинском кабинете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• чтение стихотворения С. Михалкова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«Прививка»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• организация сюжетно-ролевой игры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«Больница»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• беседа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 приеме у врача»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• Дидактическая игра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«Профессии»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Интеграция образовательных областей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 познавательное развитие, речевое развитие, социально-коммуникативное развитие, физическое развитие, труд.</w:t>
      </w:r>
    </w:p>
    <w:p w:rsidR="00023783" w:rsidRPr="00023783" w:rsidRDefault="00023783" w:rsidP="00023783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Вводная часть: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 Здравствуйте, ребята! Как вы себя чувствуете?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 Давайте, мы с вами еще раз громко поздороваемся и пожелаем друг другу здоровья.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здороваются)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 Хорошо.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А сейчас попробуйте отгадать мою загадку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Кто у постели больного сидит?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И как лечиться он всем говорит.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Кто болен — он капли предложит принять.</w:t>
      </w:r>
    </w:p>
    <w:p w:rsid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Тому, кто здоров, — разрешит погулять.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(Врач)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- Молодцы! А кто в детском саду всегда следит за вашим здоровьем?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(Медсестра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Чтобы сохранить ваше здоровье у медсестры в детском саду </w:t>
      </w:r>
      <w:proofErr w:type="gramStart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очень много</w:t>
      </w:r>
      <w:proofErr w:type="gramEnd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работы. А чтобы </w:t>
      </w:r>
      <w:proofErr w:type="gramStart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узнать</w:t>
      </w:r>
      <w:proofErr w:type="gramEnd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чем она состоит, я приглашаю вас на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экскурсию в 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медицинский кабинет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 Но сначала давайте вспомним, как зовут нашу медсестру и правила поведения в ее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кабинете</w:t>
      </w:r>
      <w:proofErr w:type="gramStart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ответы детей)</w:t>
      </w:r>
    </w:p>
    <w:p w:rsid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-Какая наша Ольга Владимировна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?(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ответы детей).</w:t>
      </w:r>
    </w:p>
    <w:p w:rsid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-Вы, правы, наша Ольга Владимировна добрая, умная, красивая, никогда вам не делает больно  и заботится о вас.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При входе в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кабинет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 нужно обязательно поздороваться. Здороваясь, мы желаем здоровья другому человеку.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Не шуметь и не толкаться.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Ничего не трогать в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кабинете без разрешения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Можно спрашивать у медсестры обо всем, что вы хотели бы узнать. Для этого нужно поднять руку. И так в путь, построились друг за другом.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с детьми заходят в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кабинет и здороваются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 - Ребята, опишите, какой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кабинет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? (</w:t>
      </w:r>
      <w:proofErr w:type="gramStart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Просторный</w:t>
      </w:r>
      <w:proofErr w:type="gramEnd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, уютный, красивый, чистый, интересный, состоит из двух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кабинетов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- В этом помещении медсестра пишет все документы.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-Ольга Владимировна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, скажите, пожалуйста, а что вы пишите на таком большом листе бумаги?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(Это меню)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Медсестра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 А вы знаете, что такое меню?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 Я на каждый день недели пишу меню. Оно необходимо для поваров, чтобы в пище детей были все полезные пищевые компоненты и витамины. Надо все правильно посчитать, чтобы повара могли приготовить вкусную еду, но главное, чтобы блюда были полезными, аппетитными, чтобы все дети ели их с удовольствием и росли красивыми и здоровыми.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:- Ребята, как вы думаете, какие продукты необходимы детям каждый день?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(Молоко, хлеб, мясо, фрукты, овощи и т. д.)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Молодцы! Давайте вспомним нашу пальчиковую гимнастику про витамины.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«Компот»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Будем мы варить компот,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Левую ладошку держат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«ковшиком»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, указательным пальцем правой руки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«мешают»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Фруктов нужно </w:t>
      </w:r>
      <w:proofErr w:type="spellStart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много</w:t>
      </w:r>
      <w:proofErr w:type="gramStart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proofErr w:type="gramEnd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от</w:t>
      </w:r>
      <w:proofErr w:type="spellEnd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Будем яблоки крошить,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Загибают пальчики по одному, начиная с </w:t>
      </w:r>
      <w:proofErr w:type="gramStart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большого</w:t>
      </w:r>
      <w:proofErr w:type="gramEnd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Грушу будем мы рубить.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Отожмем лимонный сок,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Слив положим и песок.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Варим, варим мы компот.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Опять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«варят»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 и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«мешают»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Угостим честной народ.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как вы думаете, а для чего в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медицинском кабинете весы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(Чтобы взвешивать детей, сравнивать, </w:t>
      </w:r>
      <w:proofErr w:type="gramStart"/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на сколько</w:t>
      </w:r>
      <w:proofErr w:type="gramEnd"/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поправились)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- А для чего в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кабинете ростомер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(Чтобы измерять рост, сравнивать, </w:t>
      </w:r>
      <w:proofErr w:type="gramStart"/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на сколько</w:t>
      </w:r>
      <w:proofErr w:type="gramEnd"/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дети подросли)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-Ольга Владимировна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, скажите, пожалуйста, у нас в детском саду много детей, как же вы запоминаете, как всех зовут, кто, где живет, какие прививки сделаны, а кому еще не сделали прививки?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Медсестра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 У каждого ребенка в нашем саду есть карточка, в которой записаны все сведения.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Далее медсестра показывает детям, где и как хранятся все карточки.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вы уже успели многое увидеть и рассмотреть, прежде чем познакомится с обстановкой в следующем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кабинете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, давайте дадим вашим глазкам отдохнуть. Проводится гимнастика для глаз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«Глазки»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Чтобы зоркими нам </w:t>
      </w:r>
      <w:proofErr w:type="spellStart"/>
      <w:proofErr w:type="gramStart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быть-нужно</w:t>
      </w:r>
      <w:proofErr w:type="spellEnd"/>
      <w:proofErr w:type="gramEnd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глазками крутить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(Вращать глазами по кругу по 2-3 сек.)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Зорче глазки, чтоб глядели,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 течени</w:t>
      </w:r>
      <w:proofErr w:type="gramStart"/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и</w:t>
      </w:r>
      <w:proofErr w:type="gramEnd"/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минуты массажировать верхние и нижние </w:t>
      </w:r>
      <w:proofErr w:type="spellStart"/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веки,не</w:t>
      </w:r>
      <w:proofErr w:type="spellEnd"/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закрывая глаз.)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Разотрем их еле – еле. Нарисуем большой круг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(Глазами рисовать круг)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И осмотрим все вокруг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(влево, вправо)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зоркими нам стать, нужно на глаза нажать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(Тремя пальцами каждой руки, легко нажать на верхнее веко соответствующего глаза и держать 1-2 сек.)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Глазки влево, глазки вправо,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(Поднять глаза вверх, опустить, повернуть вправо, влево)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Вверх и вниз и все сначала.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Быстро, быстро поморгать,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(Моргать в течение минуты)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Отдых глазкам потом дай. Нужно глазки открывать,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(Широко открывать и закрывать глаза с интервалом в 30 сек.)</w:t>
      </w:r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Чудо, чтоб не прозевать. Треугольник, круг, квадрат,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(Нарисовать глазами геометрические фигуры по и против часовой стрелки)</w:t>
      </w:r>
      <w:proofErr w:type="gramEnd"/>
    </w:p>
    <w:p w:rsidR="00023783" w:rsidRPr="00023783" w:rsidRDefault="00023783" w:rsidP="000237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Нарисуем мы подряд.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После гимнастики медсестра приглашает детей в процедурный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кабинет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 Какие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медицинские предметы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(инструменты)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вы видите в этом помещении? </w:t>
      </w:r>
      <w:proofErr w:type="gramStart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Назовите их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(шприц, вата, таблетки, йод, зеленка, термометр и т. д.)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вы думаете, что делают в этом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кабинете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? Как он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называется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?(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ают детям лекарства, лечат раны и ссадины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измеряют температуру 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т. д. Это процедурный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кабинет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Медсестра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скажите, можно детям трогать, играть с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медицинскими инструментами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самостоятельно пить лекарства? Почему? </w:t>
      </w:r>
      <w:proofErr w:type="gramStart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(Нельзя.</w:t>
      </w:r>
      <w:proofErr w:type="gramEnd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 очень опасно. </w:t>
      </w:r>
      <w:proofErr w:type="gramStart"/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Можно пораниться, уколоться, отравиться и т. д.).</w:t>
      </w:r>
      <w:proofErr w:type="gramEnd"/>
    </w:p>
    <w:p w:rsidR="00023783" w:rsidRP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: Вот и подошла к концу наша с вами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экскурсия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 Давайте скажем нашей Елене Николаевне спасибо за очень интересную информацию о работе медсестры в детском саду и попрощаемся с ней </w:t>
      </w:r>
      <w:r w:rsidRPr="000237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(Спасибо, до свидания)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 Ну а нам пора возвращаться к себе в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группу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, давайте поедем на волшебном поезде, встали друг за другом и поехали.</w:t>
      </w:r>
    </w:p>
    <w:p w:rsidR="00023783" w:rsidRDefault="00023783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возвращаются в свою </w:t>
      </w:r>
      <w:r w:rsidRPr="000237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группу</w:t>
      </w:r>
      <w:r w:rsidRPr="0002378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F5ADD" w:rsidRDefault="007F5ADD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вам понравилось побывать в гостях у Ольги Владимировны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?(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ответы детей).</w:t>
      </w:r>
    </w:p>
    <w:p w:rsidR="007F5ADD" w:rsidRDefault="007F5ADD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Можно я вам предложу сделать для нее подарок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?(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ответы детей)</w:t>
      </w:r>
    </w:p>
    <w:p w:rsidR="007F5ADD" w:rsidRDefault="007F5ADD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давайте, сделаем шапочки для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мед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естры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подарим нашей Ольге Владимировне. Проходите к столам там вы найдете все необходимое.</w:t>
      </w:r>
    </w:p>
    <w:p w:rsidR="007F5ADD" w:rsidRPr="00023783" w:rsidRDefault="007F5ADD" w:rsidP="000237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t>На столах лежит бумага, 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бразец работы, красная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бумага</w:t>
      </w:r>
      <w:r w:rsidR="00710BC2">
        <w:rPr>
          <w:rFonts w:ascii="Times New Roman" w:eastAsia="Times New Roman" w:hAnsi="Times New Roman" w:cs="Times New Roman"/>
          <w:color w:val="111111"/>
          <w:sz w:val="28"/>
          <w:szCs w:val="28"/>
        </w:rPr>
        <w:t>нор</w:t>
      </w:r>
      <w:proofErr w:type="spellEnd"/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74C35" w:rsidRPr="007F5ADD" w:rsidRDefault="007F5ADD">
      <w:pPr>
        <w:rPr>
          <w:rFonts w:ascii="Times New Roman" w:hAnsi="Times New Roman" w:cs="Times New Roman"/>
          <w:b/>
          <w:sz w:val="28"/>
          <w:szCs w:val="28"/>
        </w:rPr>
      </w:pPr>
      <w:r w:rsidRPr="007F5ADD">
        <w:rPr>
          <w:rFonts w:ascii="Times New Roman" w:hAnsi="Times New Roman" w:cs="Times New Roman"/>
          <w:b/>
          <w:sz w:val="28"/>
          <w:szCs w:val="28"/>
        </w:rPr>
        <w:t>Мастер-класс в технике оригами « Медицинская шапочка»</w:t>
      </w:r>
    </w:p>
    <w:p w:rsidR="007F5ADD" w:rsidRPr="007F5ADD" w:rsidRDefault="007F5ADD" w:rsidP="007F5A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Назначение:</w:t>
      </w: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t> 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трибут для сюжетно-ролевой игры, подарок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мед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естре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F5ADD" w:rsidRPr="007F5ADD" w:rsidRDefault="007F5ADD" w:rsidP="007F5A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t> Изготовление поделок в технике оригами.</w:t>
      </w:r>
    </w:p>
    <w:p w:rsidR="007F5ADD" w:rsidRPr="007F5ADD" w:rsidRDefault="007F5ADD" w:rsidP="007F5A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7F5ADD" w:rsidRPr="007F5ADD" w:rsidRDefault="007F5ADD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t>- учить детей различным приемам работы с бумагой, таким, как сгибание, многократное складывание;</w:t>
      </w:r>
    </w:p>
    <w:p w:rsidR="007F5ADD" w:rsidRPr="007F5ADD" w:rsidRDefault="007F5ADD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мелкую моторику рук;</w:t>
      </w:r>
    </w:p>
    <w:p w:rsidR="007F5ADD" w:rsidRPr="007F5ADD" w:rsidRDefault="007F5ADD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-развивать творческие способности, воображение, фантазию;</w:t>
      </w:r>
    </w:p>
    <w:p w:rsidR="007F5ADD" w:rsidRDefault="007F5ADD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t>- расширять коммуникативные способности детей.</w:t>
      </w:r>
    </w:p>
    <w:p w:rsidR="007F5ADD" w:rsidRPr="007F5ADD" w:rsidRDefault="007F5ADD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вызвать желание сделать подарок для взрослого человека.</w:t>
      </w:r>
    </w:p>
    <w:p w:rsidR="007F5ADD" w:rsidRPr="007F5ADD" w:rsidRDefault="007F5ADD" w:rsidP="007F5A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Необходимый материал:</w:t>
      </w:r>
    </w:p>
    <w:p w:rsidR="007F5ADD" w:rsidRPr="007F5ADD" w:rsidRDefault="007F5ADD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t>-квадрат из белой бумаги;</w:t>
      </w:r>
    </w:p>
    <w:p w:rsidR="007F5ADD" w:rsidRPr="007F5ADD" w:rsidRDefault="007F5ADD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t>-ножницы;</w:t>
      </w:r>
    </w:p>
    <w:p w:rsidR="007F5ADD" w:rsidRPr="007F5ADD" w:rsidRDefault="007F5ADD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t>-клей;</w:t>
      </w:r>
    </w:p>
    <w:p w:rsidR="007F5ADD" w:rsidRPr="007F5ADD" w:rsidRDefault="007F5ADD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t>-красная бумага для украшения.</w:t>
      </w:r>
    </w:p>
    <w:p w:rsidR="007F5ADD" w:rsidRPr="007F5ADD" w:rsidRDefault="007F5ADD" w:rsidP="007F5A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Пошаговый процесс изготовления:</w:t>
      </w:r>
    </w:p>
    <w:p w:rsidR="007F5ADD" w:rsidRPr="00E70BA2" w:rsidRDefault="007F5ADD" w:rsidP="00E70BA2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0BA2">
        <w:rPr>
          <w:rFonts w:ascii="Times New Roman" w:eastAsia="Times New Roman" w:hAnsi="Times New Roman" w:cs="Times New Roman"/>
          <w:color w:val="111111"/>
          <w:sz w:val="28"/>
          <w:szCs w:val="28"/>
        </w:rPr>
        <w:t>Сложить пополам квадратный лист белой бумаги.</w:t>
      </w:r>
    </w:p>
    <w:p w:rsidR="00E70BA2" w:rsidRPr="00E70BA2" w:rsidRDefault="00E70BA2" w:rsidP="00E70BA2">
      <w:pPr>
        <w:pStyle w:val="a7"/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940175" cy="5253567"/>
            <wp:effectExtent l="19050" t="0" r="3175" b="0"/>
            <wp:docPr id="1" name="Рисунок 1" descr="https://sun9-2.userapi.com/impf/IQuG6n7JbVwLIRkrIp2cbSjBFd52rUmC69ni8g/ZHYTImOz_q4.jpg?size=780x1040&amp;quality=96&amp;sign=11de2c15011e529f282e55d5e341e4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f/IQuG6n7JbVwLIRkrIp2cbSjBFd52rUmC69ni8g/ZHYTImOz_q4.jpg?size=780x1040&amp;quality=96&amp;sign=11de2c15011e529f282e55d5e341e47f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525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DD" w:rsidRPr="007F5ADD" w:rsidRDefault="007F5ADD" w:rsidP="007F5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5ADD" w:rsidRPr="00E70BA2" w:rsidRDefault="007F5ADD" w:rsidP="00E70BA2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0BA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Развернуть заготовку.</w:t>
      </w:r>
    </w:p>
    <w:p w:rsidR="007F5ADD" w:rsidRPr="00E70BA2" w:rsidRDefault="007F5ADD" w:rsidP="00E70BA2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0BA2">
        <w:rPr>
          <w:rFonts w:ascii="Times New Roman" w:eastAsia="Times New Roman" w:hAnsi="Times New Roman" w:cs="Times New Roman"/>
          <w:color w:val="111111"/>
          <w:sz w:val="28"/>
          <w:szCs w:val="28"/>
        </w:rPr>
        <w:t>Сложить еще раз пополам.</w:t>
      </w:r>
    </w:p>
    <w:p w:rsidR="00E70BA2" w:rsidRPr="00E70BA2" w:rsidRDefault="00E70BA2" w:rsidP="00E70BA2">
      <w:pPr>
        <w:pStyle w:val="a7"/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" name="Рисунок 4" descr="https://sun9-43.userapi.com/impf/HVYi7Hzv1XHb1McIpB6sWDXXYpL-hoquT3-3oQ/JtAXDmvttxU.jpg?size=780x1040&amp;quality=96&amp;sign=a4f676ed31151d049c5e784c7596f1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f/HVYi7Hzv1XHb1McIpB6sWDXXYpL-hoquT3-3oQ/JtAXDmvttxU.jpg?size=780x1040&amp;quality=96&amp;sign=a4f676ed31151d049c5e784c7596f10a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DD" w:rsidRPr="007F5ADD" w:rsidRDefault="007F5ADD" w:rsidP="007F5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5ADD" w:rsidRPr="00E70BA2" w:rsidRDefault="007F5ADD" w:rsidP="00E70BA2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0BA2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Отвернуть небольшую полоску на заготовке.</w:t>
      </w:r>
    </w:p>
    <w:p w:rsidR="00E70BA2" w:rsidRPr="00E70BA2" w:rsidRDefault="00E70BA2" w:rsidP="00E70BA2">
      <w:pPr>
        <w:pStyle w:val="a7"/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37200" cy="4152900"/>
            <wp:effectExtent l="19050" t="0" r="6350" b="0"/>
            <wp:docPr id="7" name="Рисунок 7" descr="https://sun9-63.userapi.com/impf/y5oH2SvVirAPXh4PAHGKMgqfNhShF1gv7DADHw/xwYSHheKzBI.jpg?size=1040x780&amp;quality=96&amp;sign=af5e3cb357c9258915dbd553433a56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f/y5oH2SvVirAPXh4PAHGKMgqfNhShF1gv7DADHw/xwYSHheKzBI.jpg?size=1040x780&amp;quality=96&amp;sign=af5e3cb357c9258915dbd553433a561d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29" cy="415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DD" w:rsidRPr="007F5ADD" w:rsidRDefault="007F5ADD" w:rsidP="007F5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5ADD" w:rsidRPr="00E70BA2" w:rsidRDefault="007F5ADD" w:rsidP="00E70BA2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0BA2">
        <w:rPr>
          <w:rFonts w:ascii="Times New Roman" w:eastAsia="Times New Roman" w:hAnsi="Times New Roman" w:cs="Times New Roman"/>
          <w:color w:val="111111"/>
          <w:sz w:val="28"/>
          <w:szCs w:val="28"/>
        </w:rPr>
        <w:t>Перевернуть заготовку. Сложить обе половинки к намеченной линии.</w:t>
      </w:r>
    </w:p>
    <w:p w:rsidR="00E70BA2" w:rsidRPr="00E70BA2" w:rsidRDefault="00E70BA2" w:rsidP="00E70BA2">
      <w:pPr>
        <w:pStyle w:val="a7"/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222875" cy="3917156"/>
            <wp:effectExtent l="19050" t="0" r="0" b="0"/>
            <wp:docPr id="25" name="Рисунок 25" descr="https://sun9-5.userapi.com/impf/I26Szc1W5-C-_u5BWMkHu4iCOtPIYBxGQWLGfg/06jVW43LFl8.jpg?size=1040x780&amp;quality=96&amp;sign=e56ae6127c1e960151e80dfe07887d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.userapi.com/impf/I26Szc1W5-C-_u5BWMkHu4iCOtPIYBxGQWLGfg/06jVW43LFl8.jpg?size=1040x780&amp;quality=96&amp;sign=e56ae6127c1e960151e80dfe07887d67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89" cy="391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DD" w:rsidRPr="007F5ADD" w:rsidRDefault="007F5ADD" w:rsidP="007F5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5ADD" w:rsidRDefault="00E70BA2" w:rsidP="00E70BA2">
      <w:pPr>
        <w:shd w:val="clear" w:color="auto" w:fill="FFFFFF"/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6.</w:t>
      </w:r>
      <w:r w:rsidR="007F5ADD" w:rsidRPr="00E70BA2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Отвернуть верхний слой бумаги под углом.</w:t>
      </w:r>
    </w:p>
    <w:p w:rsidR="00E70BA2" w:rsidRPr="00E70BA2" w:rsidRDefault="00E70BA2" w:rsidP="00E70BA2">
      <w:pPr>
        <w:shd w:val="clear" w:color="auto" w:fill="FFFFFF"/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sun9-66.userapi.com/impf/JYQLi1cXSdDhQ2cd3w_lsh5lPies26AtKzy9sQ/-eFbKyYBlIw.jpg?size=1040x780&amp;quality=96&amp;sign=c5dd2dcece7fc4bc2f104137e901cf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6.userapi.com/impf/JYQLi1cXSdDhQ2cd3w_lsh5lPies26AtKzy9sQ/-eFbKyYBlIw.jpg?size=1040x780&amp;quality=96&amp;sign=c5dd2dcece7fc4bc2f104137e901cf52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A2" w:rsidRPr="00E70BA2" w:rsidRDefault="00E70BA2" w:rsidP="00E70BA2">
      <w:pPr>
        <w:pStyle w:val="a7"/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F5ADD" w:rsidRPr="007F5ADD" w:rsidRDefault="007F5ADD" w:rsidP="007F5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5ADD" w:rsidRPr="00E70BA2" w:rsidRDefault="007F5ADD" w:rsidP="00E70BA2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0BA2">
        <w:rPr>
          <w:rFonts w:ascii="Times New Roman" w:eastAsia="Times New Roman" w:hAnsi="Times New Roman" w:cs="Times New Roman"/>
          <w:color w:val="111111"/>
          <w:sz w:val="28"/>
          <w:szCs w:val="28"/>
        </w:rPr>
        <w:t>Нижнюю полоску поднять вверх.</w:t>
      </w:r>
    </w:p>
    <w:p w:rsidR="00E70BA2" w:rsidRPr="00E70BA2" w:rsidRDefault="00E70BA2" w:rsidP="00E70BA2">
      <w:pPr>
        <w:pStyle w:val="a7"/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0BA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114800" cy="2938788"/>
            <wp:effectExtent l="19050" t="0" r="0" b="0"/>
            <wp:docPr id="2" name="Рисунок 16" descr="https://sun9-45.userapi.com/impf/Dqw2osDHd1eVacoCNHsJfz7UMBGTaagReHD-CA/XgRxI7ULRtE.jpg?size=1040x780&amp;quality=96&amp;sign=6f1bec643a9daa6c6c8d2544c87008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5.userapi.com/impf/Dqw2osDHd1eVacoCNHsJfz7UMBGTaagReHD-CA/XgRxI7ULRtE.jpg?size=1040x780&amp;quality=96&amp;sign=6f1bec643a9daa6c6c8d2544c87008b5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37" cy="293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DD" w:rsidRPr="007F5ADD" w:rsidRDefault="007F5ADD" w:rsidP="007F5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5ADD" w:rsidRDefault="007F5ADD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8. Сформировать донышко медицинской шапочки.</w:t>
      </w:r>
    </w:p>
    <w:p w:rsidR="00E70BA2" w:rsidRPr="007F5ADD" w:rsidRDefault="00E70BA2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254625" cy="3940969"/>
            <wp:effectExtent l="19050" t="0" r="3175" b="0"/>
            <wp:docPr id="10" name="Рисунок 10" descr="https://sun9-36.userapi.com/impf/QPUjY9CKGS9N5pPMOkz5znHIAvhMAmSS1GaKog/lpatkmRGP1E.jpg?size=1040x780&amp;quality=96&amp;sign=56b40a9e54a14bff19c486ef462556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f/QPUjY9CKGS9N5pPMOkz5znHIAvhMAmSS1GaKog/lpatkmRGP1E.jpg?size=1040x780&amp;quality=96&amp;sign=56b40a9e54a14bff19c486ef46255614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94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DD" w:rsidRPr="007F5ADD" w:rsidRDefault="007F5ADD" w:rsidP="007F5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5ADD" w:rsidRDefault="007F5ADD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t>Вырезаем 2 пол</w:t>
      </w:r>
      <w:r w:rsidR="00E70BA2">
        <w:rPr>
          <w:rFonts w:ascii="Times New Roman" w:eastAsia="Times New Roman" w:hAnsi="Times New Roman" w:cs="Times New Roman"/>
          <w:color w:val="111111"/>
          <w:sz w:val="28"/>
          <w:szCs w:val="28"/>
        </w:rPr>
        <w:t>оски для крестика и приклеиваем или рисуем его карандашами красного цвета.</w:t>
      </w:r>
    </w:p>
    <w:p w:rsidR="00E70BA2" w:rsidRPr="007F5ADD" w:rsidRDefault="00E70BA2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sun9-42.userapi.com/impf/oYUPQqo57tVvjaQ3WYfsMDrTAlgMgFCk3PA6cw/s61k6pHzEPs.jpg?size=1040x780&amp;quality=96&amp;sign=f521c8e61a4f62255384da9a178a08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impf/oYUPQqo57tVvjaQ3WYfsMDrTAlgMgFCk3PA6cw/s61k6pHzEPs.jpg?size=1040x780&amp;quality=96&amp;sign=f521c8e61a4f62255384da9a178a08e3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DD" w:rsidRDefault="007F5ADD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</w:rPr>
        <w:t>Медицинская шапочка готова.</w:t>
      </w:r>
    </w:p>
    <w:p w:rsidR="00E70BA2" w:rsidRDefault="00E70BA2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-Дети, посмотрите, какие аккуратные у нас получились шапочки!</w:t>
      </w:r>
    </w:p>
    <w:p w:rsidR="00E70BA2" w:rsidRDefault="00E70BA2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Что мы можем с ними сделать?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ответы детей).</w:t>
      </w:r>
    </w:p>
    <w:p w:rsidR="00E70BA2" w:rsidRDefault="00E70BA2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Правильно, мы можем подарить несколько нашей медсестре,  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думаю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она обрадуется. А с остальными поиграть в больницу. </w:t>
      </w:r>
    </w:p>
    <w:p w:rsidR="00E70BA2" w:rsidRPr="007F5ADD" w:rsidRDefault="00E70BA2" w:rsidP="007F5A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F5ADD" w:rsidRPr="007F5ADD" w:rsidRDefault="007F5ADD" w:rsidP="007F5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5AD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7F5ADD" w:rsidRPr="007F5ADD" w:rsidRDefault="007F5ADD">
      <w:pPr>
        <w:rPr>
          <w:rFonts w:ascii="Times New Roman" w:hAnsi="Times New Roman" w:cs="Times New Roman"/>
          <w:sz w:val="28"/>
          <w:szCs w:val="28"/>
        </w:rPr>
      </w:pPr>
    </w:p>
    <w:sectPr w:rsidR="007F5ADD" w:rsidRPr="007F5ADD" w:rsidSect="00674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07644A"/>
    <w:multiLevelType w:val="hybridMultilevel"/>
    <w:tmpl w:val="C6B22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3783"/>
    <w:rsid w:val="00023783"/>
    <w:rsid w:val="000C0FCA"/>
    <w:rsid w:val="00495F9D"/>
    <w:rsid w:val="00674C35"/>
    <w:rsid w:val="00710BC2"/>
    <w:rsid w:val="007F5ADD"/>
    <w:rsid w:val="00C36CDF"/>
    <w:rsid w:val="00E70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C35"/>
  </w:style>
  <w:style w:type="paragraph" w:styleId="2">
    <w:name w:val="heading 2"/>
    <w:basedOn w:val="a"/>
    <w:link w:val="20"/>
    <w:uiPriority w:val="9"/>
    <w:qFormat/>
    <w:rsid w:val="000237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378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023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237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F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AD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0B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4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1234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2021-04-02T05:18:00Z</dcterms:created>
  <dcterms:modified xsi:type="dcterms:W3CDTF">2021-04-02T06:20:00Z</dcterms:modified>
</cp:coreProperties>
</file>