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9F" w:rsidRDefault="003C089B" w:rsidP="003C089B">
      <w:pPr>
        <w:pStyle w:val="a5"/>
        <w:shd w:val="clear" w:color="auto" w:fill="FFFFFF"/>
        <w:spacing w:before="0" w:beforeAutospacing="0" w:after="0" w:afterAutospacing="0"/>
        <w:ind w:firstLine="3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E8319F">
        <w:rPr>
          <w:b/>
          <w:color w:val="000000"/>
          <w:sz w:val="28"/>
          <w:szCs w:val="28"/>
        </w:rPr>
        <w:t>Мастер-класс в музее»</w:t>
      </w:r>
    </w:p>
    <w:p w:rsidR="00E8319F" w:rsidRDefault="003C089B" w:rsidP="003C089B">
      <w:pPr>
        <w:pStyle w:val="a5"/>
        <w:shd w:val="clear" w:color="auto" w:fill="FFFFFF"/>
        <w:spacing w:before="0" w:beforeAutospacing="0" w:after="0" w:afterAutospacing="0"/>
        <w:ind w:firstLine="3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Мастер–класс с родителями «Прошлое порождает будущее» (</w:t>
      </w:r>
      <w:r w:rsidR="00E8319F">
        <w:rPr>
          <w:b/>
          <w:color w:val="000000"/>
          <w:sz w:val="28"/>
          <w:szCs w:val="28"/>
        </w:rPr>
        <w:t>вышивка по льняной ткани)</w:t>
      </w:r>
    </w:p>
    <w:p w:rsidR="00E8319F" w:rsidRDefault="00E8319F" w:rsidP="003C089B">
      <w:pPr>
        <w:pStyle w:val="a5"/>
        <w:shd w:val="clear" w:color="auto" w:fill="FFFFFF"/>
        <w:spacing w:before="0" w:beforeAutospacing="0" w:after="0" w:afterAutospacing="0"/>
        <w:ind w:firstLine="3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Подготовила: Угланова Мария Александровна</w:t>
      </w:r>
    </w:p>
    <w:p w:rsidR="00E8319F" w:rsidRDefault="00E8319F" w:rsidP="00E8319F">
      <w:pPr>
        <w:pStyle w:val="a5"/>
        <w:shd w:val="clear" w:color="auto" w:fill="FFFFFF"/>
        <w:spacing w:before="0" w:beforeAutospacing="0" w:after="0" w:afterAutospacing="0"/>
        <w:ind w:firstLine="343"/>
        <w:jc w:val="both"/>
        <w:rPr>
          <w:b/>
          <w:color w:val="000000"/>
          <w:sz w:val="28"/>
          <w:szCs w:val="28"/>
        </w:rPr>
      </w:pPr>
    </w:p>
    <w:p w:rsidR="00E8319F" w:rsidRPr="005251FC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51FC">
        <w:rPr>
          <w:b/>
          <w:color w:val="000000"/>
          <w:sz w:val="28"/>
          <w:szCs w:val="28"/>
        </w:rPr>
        <w:t xml:space="preserve">Пояснительная записка: </w:t>
      </w:r>
    </w:p>
    <w:p w:rsidR="00E8319F" w:rsidRDefault="00E8319F" w:rsidP="00E8319F">
      <w:pPr>
        <w:pStyle w:val="a5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Вышивание - один из древних распространенных видов декоративно-прикладного искусства, оно помогает приобщать человека к народной культуре малой родины, развивает художественно </w:t>
      </w:r>
      <w:proofErr w:type="gramStart"/>
      <w:r>
        <w:rPr>
          <w:color w:val="000000"/>
          <w:sz w:val="28"/>
          <w:szCs w:val="28"/>
        </w:rPr>
        <w:t>-т</w:t>
      </w:r>
      <w:proofErr w:type="gramEnd"/>
      <w:r>
        <w:rPr>
          <w:color w:val="000000"/>
          <w:sz w:val="28"/>
          <w:szCs w:val="28"/>
        </w:rPr>
        <w:t>ворческие способности.</w:t>
      </w:r>
    </w:p>
    <w:p w:rsidR="00E8319F" w:rsidRPr="005251FC" w:rsidRDefault="00E8319F" w:rsidP="00E8319F">
      <w:pPr>
        <w:pStyle w:val="a5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Все, что изображено в народной вышивке имеет свое предназначение  и свое название. Многие родители, глядя на прекрасные работы мастеров</w:t>
      </w:r>
      <w:r w:rsidR="003C089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наших предков), работы которых представлены в музее « Русская изба» в нашем дошкольном учреждении, заинтересовались и проявили желание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аучиться без схем вышивать. В нашем дошкольном учреждении был организован мастер-класс с родителями по ознакомлению с искусством вышивания на льняной ткани цветочных мотивов.</w:t>
      </w:r>
    </w:p>
    <w:p w:rsidR="00E8319F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8319F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51FC">
        <w:rPr>
          <w:b/>
          <w:color w:val="000000"/>
          <w:sz w:val="28"/>
          <w:szCs w:val="28"/>
        </w:rPr>
        <w:t>Цель:</w:t>
      </w:r>
    </w:p>
    <w:p w:rsidR="00E8319F" w:rsidRPr="00390E1F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научить вышивке </w:t>
      </w:r>
      <w:r w:rsidRPr="00390E1F">
        <w:rPr>
          <w:color w:val="000000"/>
          <w:sz w:val="28"/>
          <w:szCs w:val="28"/>
        </w:rPr>
        <w:t xml:space="preserve"> крестом, её особенностями;</w:t>
      </w:r>
    </w:p>
    <w:p w:rsidR="003C089B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E1F">
        <w:rPr>
          <w:b/>
          <w:color w:val="000000"/>
          <w:sz w:val="28"/>
          <w:szCs w:val="28"/>
        </w:rPr>
        <w:t>Задачи:</w:t>
      </w:r>
      <w:r w:rsidRPr="00390E1F">
        <w:rPr>
          <w:color w:val="000000"/>
          <w:sz w:val="28"/>
          <w:szCs w:val="28"/>
        </w:rPr>
        <w:t xml:space="preserve">  </w:t>
      </w:r>
    </w:p>
    <w:p w:rsidR="00E8319F" w:rsidRDefault="003C089B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рассмотреть готовые работы (</w:t>
      </w:r>
      <w:r w:rsidR="00E8319F">
        <w:rPr>
          <w:color w:val="000000"/>
          <w:sz w:val="28"/>
          <w:szCs w:val="28"/>
        </w:rPr>
        <w:t>экспонаты музея);</w:t>
      </w:r>
    </w:p>
    <w:p w:rsidR="00E8319F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рассказать, что работы раньше вышивали без схем, что у каждой мастерицы была своя схема в голове;</w:t>
      </w:r>
    </w:p>
    <w:p w:rsidR="00E8319F" w:rsidRPr="00390E1F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0E1F">
        <w:rPr>
          <w:color w:val="000000"/>
          <w:sz w:val="28"/>
          <w:szCs w:val="28"/>
        </w:rPr>
        <w:t>познакомить с рабочим материалом</w:t>
      </w:r>
      <w:r>
        <w:rPr>
          <w:color w:val="000000"/>
          <w:sz w:val="28"/>
          <w:szCs w:val="28"/>
        </w:rPr>
        <w:t>;</w:t>
      </w:r>
    </w:p>
    <w:p w:rsidR="00E8319F" w:rsidRPr="00390E1F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E1F">
        <w:rPr>
          <w:color w:val="000000"/>
          <w:sz w:val="28"/>
          <w:szCs w:val="28"/>
        </w:rPr>
        <w:t>-показать основы техники выполнения вышивки крестом по льну;</w:t>
      </w:r>
    </w:p>
    <w:p w:rsidR="00E8319F" w:rsidRPr="00390E1F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E1F">
        <w:rPr>
          <w:color w:val="000000"/>
          <w:sz w:val="28"/>
          <w:szCs w:val="28"/>
        </w:rPr>
        <w:t>- показать процесс работы над цветочными мотивами.</w:t>
      </w:r>
    </w:p>
    <w:p w:rsidR="003C089B" w:rsidRDefault="003C089B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E8319F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E1F">
        <w:rPr>
          <w:rStyle w:val="a6"/>
          <w:color w:val="000000"/>
          <w:sz w:val="28"/>
          <w:szCs w:val="28"/>
          <w:bdr w:val="none" w:sz="0" w:space="0" w:color="auto" w:frame="1"/>
        </w:rPr>
        <w:t>Инструменты и материалы</w:t>
      </w:r>
      <w:r w:rsidRPr="00390E1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вышитые рушники, полотенца, подзоры, наволочки, салфетки, скатерт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 xml:space="preserve"> экспонаты музея « Русская изба»), </w:t>
      </w:r>
      <w:r w:rsidRPr="00390E1F">
        <w:rPr>
          <w:color w:val="000000"/>
          <w:sz w:val="28"/>
          <w:szCs w:val="28"/>
        </w:rPr>
        <w:t>пяльцы пластмассовые круглые</w:t>
      </w:r>
      <w:r>
        <w:rPr>
          <w:color w:val="000000"/>
          <w:sz w:val="28"/>
          <w:szCs w:val="28"/>
        </w:rPr>
        <w:t xml:space="preserve"> и деревянные</w:t>
      </w:r>
      <w:r w:rsidRPr="00390E1F">
        <w:rPr>
          <w:color w:val="000000"/>
          <w:sz w:val="28"/>
          <w:szCs w:val="28"/>
        </w:rPr>
        <w:t xml:space="preserve"> с винтом для регулирования натяжения ткани; вышивальная игла (иголочка должна быть с тупым носиком); нитки мулине необходимых цветов; ткань для вышивки (льняная канва)</w:t>
      </w:r>
      <w:r>
        <w:rPr>
          <w:color w:val="000000"/>
          <w:sz w:val="28"/>
          <w:szCs w:val="28"/>
        </w:rPr>
        <w:t>, ножницы.</w:t>
      </w:r>
    </w:p>
    <w:p w:rsidR="003C089B" w:rsidRDefault="003C089B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8319F" w:rsidRPr="00DE5B49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мастер </w:t>
      </w:r>
      <w:proofErr w:type="gramStart"/>
      <w:r>
        <w:rPr>
          <w:b/>
          <w:color w:val="000000"/>
          <w:sz w:val="28"/>
          <w:szCs w:val="28"/>
        </w:rPr>
        <w:t>–к</w:t>
      </w:r>
      <w:proofErr w:type="gramEnd"/>
      <w:r>
        <w:rPr>
          <w:b/>
          <w:color w:val="000000"/>
          <w:sz w:val="28"/>
          <w:szCs w:val="28"/>
        </w:rPr>
        <w:t>ласса:</w:t>
      </w:r>
    </w:p>
    <w:p w:rsidR="00E8319F" w:rsidRPr="00DE5B49" w:rsidRDefault="00E8319F" w:rsidP="00E8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49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 началом работы</w:t>
      </w:r>
      <w:r w:rsidRPr="00ED6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 обметать </w:t>
      </w:r>
      <w:r w:rsidRPr="00DE5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 канвы, чтобы избежать ее осыпания</w:t>
      </w:r>
      <w:r w:rsidRPr="00ED65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319F" w:rsidRPr="00ED657C" w:rsidRDefault="00E8319F" w:rsidP="00E8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можно обшить края ниткой, это можно сделать как руками, так и с помощью швейной машинки.</w:t>
      </w:r>
      <w:r w:rsidRPr="00ED6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(Мы это сделаем руками).</w:t>
      </w:r>
      <w:r w:rsidRPr="00DE5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319F" w:rsidRPr="00ED657C" w:rsidRDefault="00E8319F" w:rsidP="00E8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49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Определяем  центр на куске канвы</w:t>
      </w:r>
      <w:proofErr w:type="gramStart"/>
      <w:r w:rsidRPr="00DE5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D65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DE5B4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центр нужно для правильного размещения вышивки на канве</w:t>
      </w:r>
      <w:r w:rsidRPr="00ED657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E5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319F" w:rsidRPr="00ED657C" w:rsidRDefault="00E8319F" w:rsidP="00E8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B49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Сгибаем ткань пополам по горизонтали, и ещё раз пополам по вертикали.</w:t>
      </w:r>
    </w:p>
    <w:p w:rsidR="00E8319F" w:rsidRPr="00ED657C" w:rsidRDefault="00E8319F" w:rsidP="00E831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Pr="00ED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нужно отметить. Отмеченный нами центр будет соответствовать центру рисунка.</w:t>
      </w:r>
    </w:p>
    <w:p w:rsidR="00E8319F" w:rsidRPr="00ED657C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57C">
        <w:rPr>
          <w:color w:val="000000"/>
          <w:sz w:val="28"/>
          <w:szCs w:val="28"/>
          <w:shd w:val="clear" w:color="auto" w:fill="FFFFFF"/>
        </w:rPr>
        <w:t>4.</w:t>
      </w:r>
      <w:r w:rsidRPr="00ED657C">
        <w:rPr>
          <w:color w:val="000000"/>
          <w:sz w:val="28"/>
          <w:szCs w:val="28"/>
        </w:rPr>
        <w:t xml:space="preserve"> Натягивание ткани на пяльцы</w:t>
      </w:r>
    </w:p>
    <w:p w:rsidR="00E8319F" w:rsidRPr="00ED657C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57C">
        <w:rPr>
          <w:color w:val="000000"/>
          <w:sz w:val="28"/>
          <w:szCs w:val="28"/>
        </w:rPr>
        <w:lastRenderedPageBreak/>
        <w:t>Размеченную канву нужно заправить в пяльцы: положите ткань на обруч с меньшим диаметром и положите поверх нее больший обруч. Натяните канву и закрутите винтик пялец.</w:t>
      </w:r>
    </w:p>
    <w:p w:rsidR="00E8319F" w:rsidRPr="00ED657C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57C">
        <w:rPr>
          <w:color w:val="000000"/>
          <w:sz w:val="28"/>
          <w:szCs w:val="28"/>
        </w:rPr>
        <w:t>5. Закрепление нити.</w:t>
      </w:r>
    </w:p>
    <w:p w:rsidR="00E8319F" w:rsidRPr="00ED657C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57C">
        <w:rPr>
          <w:color w:val="000000"/>
          <w:sz w:val="28"/>
          <w:szCs w:val="28"/>
        </w:rPr>
        <w:t>Вставляем нитку в иглу, определяем  место начала вышивки (там, где отмечен центр), вводим иголку в левый нижний угол квадратика, оставляя одно переплетение нити. Оно понадобится для закрепления. Вводим иглу с ниткой так, чтобы на лице осталась небольшая петелька</w:t>
      </w:r>
    </w:p>
    <w:p w:rsidR="00E8319F" w:rsidRPr="00ED657C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657C">
        <w:rPr>
          <w:color w:val="000000"/>
          <w:sz w:val="28"/>
          <w:szCs w:val="28"/>
        </w:rPr>
        <w:t>6.</w:t>
      </w:r>
      <w:r w:rsidRPr="00ED657C">
        <w:rPr>
          <w:color w:val="000000"/>
          <w:sz w:val="28"/>
          <w:szCs w:val="28"/>
          <w:shd w:val="clear" w:color="auto" w:fill="FFFFFF"/>
        </w:rPr>
        <w:t xml:space="preserve"> Выводим иглу обратно на лицо, но между петлёй и иглой должно находиться одно переплетение нити. Выведенную иглу с ниткой протаскиваем сквозь петлю и затягиваем узелок.</w:t>
      </w:r>
    </w:p>
    <w:p w:rsidR="00E8319F" w:rsidRPr="00ED657C" w:rsidRDefault="00E8319F" w:rsidP="00E8319F">
      <w:pPr>
        <w:pStyle w:val="a5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ED657C">
        <w:rPr>
          <w:color w:val="000000"/>
          <w:sz w:val="28"/>
          <w:szCs w:val="28"/>
        </w:rPr>
        <w:t>7.</w:t>
      </w:r>
      <w:r w:rsidRPr="00ED657C">
        <w:rPr>
          <w:color w:val="000000"/>
          <w:sz w:val="28"/>
          <w:szCs w:val="28"/>
          <w:shd w:val="clear" w:color="auto" w:fill="FFFFFF"/>
        </w:rPr>
        <w:t xml:space="preserve"> Прошиваем крестики одного цвета (выводим иглу в нижнем правом углу квадратика и делаем диагональный стежок в верхний левый угол; выводим иглу в  нижнем левом углу квадратика и делаем диагональный стежок в верхний правый угол). </w:t>
      </w:r>
      <w:r w:rsidRPr="00ED657C">
        <w:rPr>
          <w:color w:val="000000"/>
          <w:sz w:val="28"/>
          <w:szCs w:val="28"/>
        </w:rPr>
        <w:t>Крестики должны быть ровными, аккуратными. </w:t>
      </w:r>
      <w:r w:rsidRPr="00ED657C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Обратите внимание, что верхние стежки крестиков должны быть всегда в одном направлении</w:t>
      </w:r>
      <w:r w:rsidRPr="00ED657C">
        <w:rPr>
          <w:color w:val="000000"/>
          <w:sz w:val="28"/>
          <w:szCs w:val="28"/>
        </w:rPr>
        <w:t>.</w:t>
      </w:r>
    </w:p>
    <w:p w:rsidR="00E8319F" w:rsidRPr="00ED657C" w:rsidRDefault="00E8319F" w:rsidP="00E8319F">
      <w:pPr>
        <w:pStyle w:val="a5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ED657C">
        <w:rPr>
          <w:color w:val="000000"/>
          <w:sz w:val="28"/>
          <w:szCs w:val="28"/>
        </w:rPr>
        <w:t>Удобно вышивать не отдельными крестиками, а «блоками» - т.е.  прошиваем участок стежками сначала в одном, а потом в другом направлении</w:t>
      </w:r>
    </w:p>
    <w:p w:rsidR="00E8319F" w:rsidRPr="00ED657C" w:rsidRDefault="00E8319F" w:rsidP="00E8319F">
      <w:pPr>
        <w:pStyle w:val="a5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ED657C">
        <w:rPr>
          <w:color w:val="000000"/>
          <w:sz w:val="28"/>
          <w:szCs w:val="28"/>
        </w:rPr>
        <w:t>8. Следим, чтобы стежки были не слишком свободными и не слишком тугими. Не делаем длинных протяжек нитей с изнаночной стороны канвы, так как они могут просвечивать. Не делаем узелков. Нить закрепляем в 2-3 последних стежках рядом с местом ввода иглы в ткань.</w:t>
      </w:r>
    </w:p>
    <w:p w:rsidR="00E8319F" w:rsidRDefault="00E8319F" w:rsidP="00E8319F">
      <w:pPr>
        <w:pStyle w:val="a5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ED657C">
        <w:rPr>
          <w:color w:val="000000"/>
          <w:sz w:val="28"/>
          <w:szCs w:val="28"/>
        </w:rPr>
        <w:t>· Продолжаем вышивать по схеме, меняя цвет нити в соответствии со схемой</w:t>
      </w:r>
      <w:r>
        <w:rPr>
          <w:color w:val="000000"/>
          <w:sz w:val="28"/>
          <w:szCs w:val="28"/>
        </w:rPr>
        <w:t>.</w:t>
      </w:r>
    </w:p>
    <w:p w:rsidR="00E8319F" w:rsidRPr="00ED657C" w:rsidRDefault="00E8319F" w:rsidP="00E8319F">
      <w:pPr>
        <w:pStyle w:val="a5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C13CAF">
        <w:rPr>
          <w:b/>
          <w:color w:val="000000"/>
          <w:sz w:val="28"/>
          <w:szCs w:val="28"/>
        </w:rPr>
        <w:t>Результат работы</w:t>
      </w:r>
      <w:r>
        <w:rPr>
          <w:color w:val="000000"/>
          <w:sz w:val="28"/>
          <w:szCs w:val="28"/>
        </w:rPr>
        <w:t>: В процессы работы у нас получились милые и незатейливые, но приятные глазу работы. В последующем было предложено использовать вышитый материал для изготовления брошей.</w:t>
      </w:r>
    </w:p>
    <w:p w:rsidR="00E8319F" w:rsidRDefault="00E8319F" w:rsidP="00E8319F">
      <w:pPr>
        <w:pStyle w:val="a5"/>
        <w:shd w:val="clear" w:color="auto" w:fill="FFFFFF"/>
        <w:spacing w:before="0" w:beforeAutospacing="0" w:after="0" w:afterAutospacing="0"/>
        <w:ind w:firstLine="343"/>
        <w:jc w:val="both"/>
        <w:rPr>
          <w:rFonts w:ascii="Arial" w:hAnsi="Arial" w:cs="Arial"/>
          <w:color w:val="000000"/>
          <w:sz w:val="26"/>
          <w:szCs w:val="26"/>
        </w:rPr>
      </w:pPr>
    </w:p>
    <w:p w:rsidR="00E8319F" w:rsidRDefault="00E8319F" w:rsidP="00E8319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8319F" w:rsidRDefault="00E8319F"/>
    <w:p w:rsidR="006D6E59" w:rsidRDefault="00E8319F">
      <w:bookmarkStart w:id="0" w:name="_GoBack"/>
      <w:r w:rsidRPr="00E8319F">
        <w:rPr>
          <w:noProof/>
        </w:rPr>
        <w:lastRenderedPageBreak/>
        <w:drawing>
          <wp:inline distT="0" distB="0" distL="0" distR="0">
            <wp:extent cx="5940425" cy="7923220"/>
            <wp:effectExtent l="19050" t="0" r="3175" b="0"/>
            <wp:docPr id="1" name="Рисунок 1" descr="C:\Users\Home\Desktop\в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вот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D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19F"/>
    <w:rsid w:val="003C089B"/>
    <w:rsid w:val="006D6E59"/>
    <w:rsid w:val="00E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831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3</cp:revision>
  <dcterms:created xsi:type="dcterms:W3CDTF">2021-03-18T18:46:00Z</dcterms:created>
  <dcterms:modified xsi:type="dcterms:W3CDTF">2021-03-23T07:51:00Z</dcterms:modified>
</cp:coreProperties>
</file>